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971" w:type="pct"/>
        <w:jc w:val="center"/>
        <w:tblCellMar>
          <w:left w:w="0" w:type="dxa"/>
          <w:right w:w="0" w:type="dxa"/>
        </w:tblCellMar>
        <w:tblLook w:val="04A0" w:firstRow="1" w:lastRow="0" w:firstColumn="1" w:lastColumn="0" w:noHBand="0" w:noVBand="1"/>
      </w:tblPr>
      <w:tblGrid>
        <w:gridCol w:w="2012"/>
        <w:gridCol w:w="2484"/>
        <w:gridCol w:w="331"/>
        <w:gridCol w:w="382"/>
        <w:gridCol w:w="280"/>
        <w:gridCol w:w="1396"/>
        <w:gridCol w:w="1611"/>
        <w:gridCol w:w="731"/>
        <w:gridCol w:w="1127"/>
      </w:tblGrid>
      <w:tr w:rsidR="00B81756" w:rsidRPr="000D21B9" w:rsidTr="008136E1">
        <w:trPr>
          <w:trHeight w:val="349"/>
          <w:jc w:val="center"/>
        </w:trPr>
        <w:tc>
          <w:tcPr>
            <w:tcW w:w="5000" w:type="pct"/>
            <w:gridSpan w:val="9"/>
            <w:noWrap/>
            <w:tcMar>
              <w:top w:w="15" w:type="dxa"/>
              <w:left w:w="15" w:type="dxa"/>
              <w:bottom w:w="0" w:type="dxa"/>
              <w:right w:w="15" w:type="dxa"/>
            </w:tcMar>
            <w:vAlign w:val="bottom"/>
            <w:hideMark/>
          </w:tcPr>
          <w:p w:rsidR="00B81756" w:rsidRPr="00AA241A" w:rsidRDefault="00B81756" w:rsidP="00B81756">
            <w:pPr>
              <w:spacing w:before="100" w:beforeAutospacing="1" w:after="0" w:line="240" w:lineRule="auto"/>
              <w:jc w:val="center"/>
              <w:rPr>
                <w:rFonts w:ascii="Times New Roman" w:eastAsia="Times New Roman" w:hAnsi="Times New Roman" w:cs="Times New Roman"/>
              </w:rPr>
            </w:pPr>
            <w:r w:rsidRPr="00AA241A">
              <w:rPr>
                <w:rFonts w:ascii="Arial" w:eastAsia="Times New Roman" w:hAnsi="Arial" w:cs="Arial"/>
                <w:b/>
                <w:bCs/>
              </w:rPr>
              <w:t>Arkansas State University - Jonesboro</w:t>
            </w:r>
          </w:p>
        </w:tc>
      </w:tr>
      <w:tr w:rsidR="00B81756" w:rsidRPr="000D21B9" w:rsidTr="008136E1">
        <w:trPr>
          <w:trHeight w:val="349"/>
          <w:jc w:val="center"/>
        </w:trPr>
        <w:tc>
          <w:tcPr>
            <w:tcW w:w="5000" w:type="pct"/>
            <w:gridSpan w:val="9"/>
            <w:tcMar>
              <w:top w:w="15" w:type="dxa"/>
              <w:left w:w="15" w:type="dxa"/>
              <w:bottom w:w="0" w:type="dxa"/>
              <w:right w:w="15" w:type="dxa"/>
            </w:tcMar>
            <w:vAlign w:val="center"/>
            <w:hideMark/>
          </w:tcPr>
          <w:p w:rsidR="00B81756" w:rsidRPr="00AA241A" w:rsidRDefault="00B81756" w:rsidP="000B75F8">
            <w:pPr>
              <w:spacing w:before="100" w:beforeAutospacing="1" w:after="0" w:line="240" w:lineRule="auto"/>
              <w:jc w:val="center"/>
              <w:rPr>
                <w:rFonts w:ascii="Times New Roman" w:eastAsia="Times New Roman" w:hAnsi="Times New Roman" w:cs="Times New Roman"/>
              </w:rPr>
            </w:pPr>
            <w:r w:rsidRPr="00AA241A">
              <w:rPr>
                <w:rFonts w:ascii="Arial" w:eastAsia="Times New Roman" w:hAnsi="Arial" w:cs="Arial"/>
                <w:b/>
                <w:bCs/>
              </w:rPr>
              <w:t xml:space="preserve">Bachelor of </w:t>
            </w:r>
            <w:r w:rsidR="00794A84" w:rsidRPr="00AA241A">
              <w:rPr>
                <w:rFonts w:ascii="Arial" w:eastAsia="Times New Roman" w:hAnsi="Arial" w:cs="Arial"/>
                <w:b/>
                <w:bCs/>
              </w:rPr>
              <w:t xml:space="preserve">Science </w:t>
            </w:r>
            <w:r w:rsidR="000B75F8" w:rsidRPr="00AA241A">
              <w:rPr>
                <w:rFonts w:ascii="Arial" w:eastAsia="Times New Roman" w:hAnsi="Arial" w:cs="Arial"/>
                <w:b/>
                <w:bCs/>
              </w:rPr>
              <w:t>Agriculture</w:t>
            </w:r>
          </w:p>
        </w:tc>
      </w:tr>
      <w:tr w:rsidR="00B81756" w:rsidRPr="000D21B9" w:rsidTr="008136E1">
        <w:trPr>
          <w:trHeight w:val="349"/>
          <w:jc w:val="center"/>
        </w:trPr>
        <w:tc>
          <w:tcPr>
            <w:tcW w:w="5000" w:type="pct"/>
            <w:gridSpan w:val="9"/>
            <w:noWrap/>
            <w:tcMar>
              <w:top w:w="15" w:type="dxa"/>
              <w:left w:w="15" w:type="dxa"/>
              <w:bottom w:w="0" w:type="dxa"/>
              <w:right w:w="15" w:type="dxa"/>
            </w:tcMar>
            <w:vAlign w:val="bottom"/>
            <w:hideMark/>
          </w:tcPr>
          <w:p w:rsidR="00B81756" w:rsidRPr="00AA241A" w:rsidRDefault="00B81756" w:rsidP="004B715F">
            <w:pPr>
              <w:spacing w:before="100" w:beforeAutospacing="1" w:after="0" w:line="240" w:lineRule="auto"/>
              <w:jc w:val="center"/>
              <w:rPr>
                <w:rFonts w:ascii="Times New Roman" w:eastAsia="Times New Roman" w:hAnsi="Times New Roman" w:cs="Times New Roman"/>
              </w:rPr>
            </w:pPr>
            <w:r w:rsidRPr="00AA241A">
              <w:rPr>
                <w:rFonts w:ascii="Arial" w:eastAsia="Times New Roman" w:hAnsi="Arial" w:cs="Arial"/>
                <w:b/>
                <w:bCs/>
              </w:rPr>
              <w:t xml:space="preserve">Major:  </w:t>
            </w:r>
            <w:r w:rsidR="00FD574B" w:rsidRPr="00AA241A">
              <w:rPr>
                <w:rFonts w:ascii="Arial" w:eastAsia="Times New Roman" w:hAnsi="Arial" w:cs="Arial"/>
                <w:b/>
                <w:bCs/>
              </w:rPr>
              <w:t xml:space="preserve">Plant and Soil Science Emphasis: </w:t>
            </w:r>
            <w:r w:rsidR="004B715F">
              <w:rPr>
                <w:rFonts w:ascii="Arial" w:eastAsia="Times New Roman" w:hAnsi="Arial" w:cs="Arial"/>
                <w:b/>
                <w:bCs/>
              </w:rPr>
              <w:t>Environmental Horticulture</w:t>
            </w:r>
          </w:p>
        </w:tc>
      </w:tr>
      <w:tr w:rsidR="00B81756" w:rsidRPr="000D21B9" w:rsidTr="008136E1">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B81756" w:rsidRPr="00AA241A" w:rsidRDefault="00794A84" w:rsidP="002C4A45">
            <w:pPr>
              <w:spacing w:before="100" w:beforeAutospacing="1" w:after="0" w:line="240" w:lineRule="auto"/>
              <w:jc w:val="center"/>
              <w:rPr>
                <w:rFonts w:ascii="Times New Roman" w:eastAsia="Times New Roman" w:hAnsi="Times New Roman" w:cs="Times New Roman"/>
              </w:rPr>
            </w:pPr>
            <w:r w:rsidRPr="00AA241A">
              <w:rPr>
                <w:rFonts w:ascii="Arial" w:eastAsia="Times New Roman" w:hAnsi="Arial" w:cs="Arial"/>
                <w:b/>
                <w:bCs/>
              </w:rPr>
              <w:t> </w:t>
            </w:r>
            <w:r w:rsidR="00EE35B4">
              <w:rPr>
                <w:rFonts w:ascii="Arial" w:eastAsia="Times New Roman" w:hAnsi="Arial" w:cs="Arial"/>
                <w:b/>
                <w:bCs/>
              </w:rPr>
              <w:t>2016-2017</w:t>
            </w:r>
          </w:p>
        </w:tc>
      </w:tr>
      <w:tr w:rsidR="00B81756" w:rsidRPr="00AA241A" w:rsidTr="008136E1">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B81756" w:rsidRPr="00AA241A" w:rsidRDefault="00B81756"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Students requiring developmental course work based on low entrance exam scores (ACT, SAT, ASSET, COMPASS) may not be able to complete this program of study in eight (8) semesters.  Developmental courses do not count toward total degree hours.  </w:t>
            </w:r>
            <w:r w:rsidRPr="00AA241A">
              <w:rPr>
                <w:rFonts w:ascii="Arial" w:eastAsia="Times New Roman" w:hAnsi="Arial" w:cs="Arial"/>
                <w:b/>
                <w:bCs/>
                <w:sz w:val="18"/>
                <w:szCs w:val="18"/>
              </w:rPr>
              <w:t>Students having completed college level courses prior to enrollment will be assisted by their advisor in making appropriate substitutions.   In most cases, general education courses may be interchanged between semesters.</w:t>
            </w:r>
            <w:r w:rsidRPr="00AA241A">
              <w:rPr>
                <w:rFonts w:ascii="Arial" w:eastAsia="Times New Roman" w:hAnsi="Arial" w:cs="Arial"/>
                <w:sz w:val="18"/>
                <w:szCs w:val="18"/>
              </w:rPr>
              <w:t xml:space="preserve">    A minimum of 45 hours of upper division credit (3000-4000 level) is required for this degree.  Mandatory state and institutional assessment exams will be required during your degree program.  </w:t>
            </w:r>
            <w:r w:rsidRPr="00AA241A">
              <w:rPr>
                <w:rFonts w:ascii="Arial" w:eastAsia="Times New Roman" w:hAnsi="Arial" w:cs="Arial"/>
                <w:b/>
                <w:bCs/>
                <w:i/>
                <w:iCs/>
                <w:sz w:val="18"/>
                <w:szCs w:val="18"/>
                <w:u w:val="single"/>
              </w:rPr>
              <w:t>Failure to participate in required assessments may delay graduation.</w:t>
            </w:r>
          </w:p>
        </w:tc>
      </w:tr>
      <w:tr w:rsidR="00B81756" w:rsidRPr="00AA241A" w:rsidTr="004B715F">
        <w:trPr>
          <w:trHeight w:val="263"/>
          <w:jc w:val="center"/>
        </w:trPr>
        <w:tc>
          <w:tcPr>
            <w:tcW w:w="2515"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Year 1</w:t>
            </w:r>
          </w:p>
        </w:tc>
        <w:tc>
          <w:tcPr>
            <w:tcW w:w="135"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349"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Year 1</w:t>
            </w:r>
          </w:p>
        </w:tc>
      </w:tr>
      <w:tr w:rsidR="00B81756" w:rsidRPr="00AA241A" w:rsidTr="004B715F">
        <w:trPr>
          <w:trHeight w:val="263"/>
          <w:jc w:val="center"/>
        </w:trPr>
        <w:tc>
          <w:tcPr>
            <w:tcW w:w="2515"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Fall Semester</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349"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Spring Semester</w:t>
            </w:r>
          </w:p>
        </w:tc>
      </w:tr>
      <w:tr w:rsidR="008136E1"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Hrs</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Hrs</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r>
      <w:tr w:rsidR="008136E1"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ENG 1003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8136E1">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Comp</w:t>
            </w:r>
            <w:r w:rsidR="008136E1" w:rsidRPr="00AA241A">
              <w:rPr>
                <w:rFonts w:ascii="Arial" w:eastAsia="Times New Roman" w:hAnsi="Arial" w:cs="Arial"/>
                <w:sz w:val="18"/>
                <w:szCs w:val="18"/>
              </w:rPr>
              <w:t>osition</w:t>
            </w:r>
            <w:r w:rsidRPr="00AA241A">
              <w:rPr>
                <w:rFonts w:ascii="Arial" w:eastAsia="Times New Roman" w:hAnsi="Arial" w:cs="Arial"/>
                <w:sz w:val="18"/>
                <w:szCs w:val="18"/>
              </w:rPr>
              <w:t xml:space="preserve"> I</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ENG 1013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Comp</w:t>
            </w:r>
            <w:r w:rsidR="008136E1" w:rsidRPr="00AA241A">
              <w:rPr>
                <w:rFonts w:ascii="Arial" w:eastAsia="Times New Roman" w:hAnsi="Arial" w:cs="Arial"/>
                <w:sz w:val="18"/>
                <w:szCs w:val="18"/>
              </w:rPr>
              <w:t>osition</w:t>
            </w:r>
            <w:r w:rsidRPr="00AA241A">
              <w:rPr>
                <w:rFonts w:ascii="Arial" w:eastAsia="Times New Roman" w:hAnsi="Arial" w:cs="Arial"/>
                <w:sz w:val="18"/>
                <w:szCs w:val="18"/>
              </w:rPr>
              <w:t xml:space="preserve"> II</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r>
      <w:tr w:rsidR="008136E1"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MATH 1023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College Algebra</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B81756"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SCOM 1203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Oral Comm</w:t>
            </w:r>
            <w:r w:rsidR="008136E1" w:rsidRPr="00AA241A">
              <w:rPr>
                <w:rFonts w:ascii="Arial" w:eastAsia="Times New Roman" w:hAnsi="Arial" w:cs="Arial"/>
                <w:sz w:val="18"/>
                <w:szCs w:val="18"/>
              </w:rPr>
              <w:t>unications</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AA241A" w:rsidRDefault="000B75F8"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r>
      <w:tr w:rsidR="00FF7651"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AGRI 1213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Making Connections</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C97CF4">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CHEM 1043/1041</w:t>
            </w:r>
          </w:p>
        </w:tc>
        <w:tc>
          <w:tcPr>
            <w:tcW w:w="778"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C97CF4">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Fund. Chemistry/Lab</w:t>
            </w:r>
          </w:p>
        </w:tc>
        <w:tc>
          <w:tcPr>
            <w:tcW w:w="353"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C97CF4">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4</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C97CF4">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r>
      <w:tr w:rsidR="00FF7651"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PSSC 1303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Intro Plant Science</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B81756">
            <w:pPr>
              <w:spacing w:before="100" w:beforeAutospacing="1" w:after="0" w:line="240" w:lineRule="auto"/>
              <w:rPr>
                <w:rFonts w:ascii="Arial" w:eastAsia="Times New Roman" w:hAnsi="Arial" w:cs="Arial"/>
                <w:sz w:val="18"/>
                <w:szCs w:val="18"/>
              </w:rPr>
            </w:pPr>
          </w:p>
        </w:tc>
        <w:tc>
          <w:tcPr>
            <w:tcW w:w="778"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B81756">
            <w:pPr>
              <w:spacing w:before="100" w:beforeAutospacing="1" w:after="0" w:line="240" w:lineRule="auto"/>
              <w:rPr>
                <w:rFonts w:ascii="Arial" w:eastAsia="Times New Roman" w:hAnsi="Arial" w:cs="Arial"/>
                <w:sz w:val="18"/>
                <w:szCs w:val="18"/>
              </w:rPr>
            </w:pPr>
          </w:p>
        </w:tc>
        <w:tc>
          <w:tcPr>
            <w:tcW w:w="353"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B81756">
            <w:pPr>
              <w:spacing w:before="100" w:beforeAutospacing="1" w:after="0" w:line="240" w:lineRule="auto"/>
              <w:jc w:val="right"/>
              <w:rPr>
                <w:rFonts w:ascii="Arial" w:eastAsia="Times New Roman" w:hAnsi="Arial" w:cs="Arial"/>
                <w:sz w:val="18"/>
                <w:szCs w:val="18"/>
              </w:rPr>
            </w:pP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p>
        </w:tc>
      </w:tr>
      <w:tr w:rsidR="00FF7651" w:rsidRPr="00AA241A" w:rsidTr="00BA590E">
        <w:trPr>
          <w:trHeight w:val="268"/>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F7651" w:rsidRPr="00AA241A" w:rsidRDefault="00FF7651"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HIST 2763 or 2773 or  POSC 2103   </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US History to 1876 or since 1876 Intro to US Government</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MUS/THEA/ART 2503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Fine Arts – Musical/Theatre/ Art     </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r>
      <w:tr w:rsidR="00FF7651"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FF7651" w:rsidRPr="00AA241A" w:rsidRDefault="00FF7651" w:rsidP="00EF4C78">
            <w:pPr>
              <w:spacing w:before="100" w:beforeAutospacing="1" w:after="0" w:line="240" w:lineRule="auto"/>
              <w:rPr>
                <w:rFonts w:ascii="Arial" w:eastAsia="Times New Roman" w:hAnsi="Arial" w:cs="Arial"/>
                <w:sz w:val="18"/>
                <w:szCs w:val="18"/>
              </w:rPr>
            </w:pPr>
          </w:p>
        </w:tc>
        <w:tc>
          <w:tcPr>
            <w:tcW w:w="1200"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EF4C78">
            <w:pPr>
              <w:spacing w:before="100" w:beforeAutospacing="1" w:after="0" w:line="240" w:lineRule="auto"/>
              <w:rPr>
                <w:rFonts w:ascii="Arial" w:eastAsia="Times New Roman" w:hAnsi="Arial" w:cs="Arial"/>
                <w:sz w:val="18"/>
                <w:szCs w:val="18"/>
              </w:rPr>
            </w:pP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EF4C78">
            <w:pPr>
              <w:spacing w:before="100" w:beforeAutospacing="1" w:after="0" w:line="240" w:lineRule="auto"/>
              <w:jc w:val="right"/>
              <w:rPr>
                <w:rFonts w:ascii="Arial" w:eastAsia="Times New Roman" w:hAnsi="Arial" w:cs="Arial"/>
                <w:sz w:val="18"/>
                <w:szCs w:val="18"/>
              </w:rPr>
            </w:pP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HIST 1013/1023; SOC 2213; PSY 2013; POSC 1003; GEO 2613; JOUR 1003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Choose one: World Civ. to or since 1660; Intro to Sociology; Intro to Psychology; Intro to Politics; Intro to Geography; Intro to Mass Communication </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r>
      <w:tr w:rsidR="00FF7651"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15</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A590E">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1</w:t>
            </w:r>
            <w:r w:rsidR="00BA590E">
              <w:rPr>
                <w:rFonts w:ascii="Arial" w:eastAsia="Times New Roman" w:hAnsi="Arial" w:cs="Arial"/>
                <w:sz w:val="18"/>
                <w:szCs w:val="18"/>
              </w:rPr>
              <w:t>6</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r>
      <w:tr w:rsidR="00FF7651" w:rsidRPr="00AA241A" w:rsidTr="004B715F">
        <w:trPr>
          <w:trHeight w:val="263"/>
          <w:jc w:val="center"/>
        </w:trPr>
        <w:tc>
          <w:tcPr>
            <w:tcW w:w="2515"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Year 2</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349"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Year 2</w:t>
            </w:r>
          </w:p>
        </w:tc>
      </w:tr>
      <w:tr w:rsidR="00FF7651" w:rsidRPr="00AA241A" w:rsidTr="004B715F">
        <w:trPr>
          <w:trHeight w:val="263"/>
          <w:jc w:val="center"/>
        </w:trPr>
        <w:tc>
          <w:tcPr>
            <w:tcW w:w="2515"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Fall Semester</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349"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Spring Semester</w:t>
            </w:r>
          </w:p>
        </w:tc>
      </w:tr>
      <w:tr w:rsidR="00FF7651"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Hrs</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Hrs</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r>
      <w:tr w:rsidR="00FF7651" w:rsidRPr="00AA241A" w:rsidTr="00BA590E">
        <w:trPr>
          <w:trHeight w:val="31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ANSC 1613</w:t>
            </w:r>
          </w:p>
        </w:tc>
        <w:tc>
          <w:tcPr>
            <w:tcW w:w="1200"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Intro to Animal Science</w:t>
            </w: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tcPr>
          <w:p w:rsidR="00FF7651" w:rsidRPr="00AA241A" w:rsidRDefault="00FF7651"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AGEC 1003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Intro to Ag Business</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FF7651" w:rsidRPr="00AA241A" w:rsidRDefault="00FF7651" w:rsidP="00B81756">
            <w:pPr>
              <w:spacing w:before="100" w:beforeAutospacing="1" w:after="0" w:line="240" w:lineRule="auto"/>
              <w:jc w:val="center"/>
              <w:rPr>
                <w:rFonts w:ascii="Arial" w:eastAsia="Times New Roman" w:hAnsi="Arial" w:cs="Arial"/>
                <w:sz w:val="18"/>
                <w:szCs w:val="18"/>
              </w:rPr>
            </w:pPr>
          </w:p>
        </w:tc>
      </w:tr>
      <w:tr w:rsidR="00BA590E" w:rsidRPr="00AA241A" w:rsidTr="00BA590E">
        <w:trPr>
          <w:trHeight w:val="322"/>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AGRI 3233 or ECON 2113 or STAT 3233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22094C">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Applied Ag Stat or Bus Statistics or Statistics</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EF4C78">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PSSC 1301</w:t>
            </w:r>
          </w:p>
        </w:tc>
        <w:tc>
          <w:tcPr>
            <w:tcW w:w="778"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EF4C78">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Plant Science Lab</w:t>
            </w:r>
          </w:p>
        </w:tc>
        <w:tc>
          <w:tcPr>
            <w:tcW w:w="353"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EF4C78">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1</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r>
      <w:tr w:rsidR="00BA590E" w:rsidRPr="00AA241A" w:rsidTr="004B715F">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BA590E" w:rsidRPr="00AA241A" w:rsidRDefault="004B715F" w:rsidP="0022094C">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 xml:space="preserve">HORT 2253 </w:t>
            </w:r>
          </w:p>
        </w:tc>
        <w:tc>
          <w:tcPr>
            <w:tcW w:w="1200"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4B715F" w:rsidP="0022094C">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Fundamentals of Horticulture</w:t>
            </w: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4B715F"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EF4C78">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HORT electives </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EF4C78">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Consult your advisor</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EE35B4" w:rsidP="00635B1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r>
      <w:tr w:rsidR="00BA590E"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BA590E" w:rsidRPr="00AA241A" w:rsidRDefault="00BA590E" w:rsidP="00E65B8A">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CHEM 1052</w:t>
            </w:r>
          </w:p>
        </w:tc>
        <w:tc>
          <w:tcPr>
            <w:tcW w:w="1200"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E65B8A">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Fund. Concepts of Chem. II</w:t>
            </w: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E65B8A">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2</w:t>
            </w:r>
          </w:p>
        </w:tc>
        <w:tc>
          <w:tcPr>
            <w:tcW w:w="184"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22094C">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141BE4" w:rsidP="00100D2A">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 xml:space="preserve">HORT </w:t>
            </w:r>
            <w:r w:rsidR="004B715F">
              <w:rPr>
                <w:rFonts w:ascii="Arial" w:eastAsia="Times New Roman" w:hAnsi="Arial" w:cs="Arial"/>
                <w:sz w:val="18"/>
                <w:szCs w:val="18"/>
              </w:rPr>
              <w:t>4253</w:t>
            </w:r>
          </w:p>
        </w:tc>
        <w:tc>
          <w:tcPr>
            <w:tcW w:w="778"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4B715F" w:rsidP="00100D2A">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Greenhouse Management</w:t>
            </w:r>
          </w:p>
        </w:tc>
        <w:tc>
          <w:tcPr>
            <w:tcW w:w="353"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EF33F3" w:rsidP="00100D2A">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r>
      <w:tr w:rsidR="00BA590E"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BA590E" w:rsidRPr="00AA241A" w:rsidRDefault="00BA590E" w:rsidP="00CA092F">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PSSC 2813 and 2811</w:t>
            </w:r>
          </w:p>
        </w:tc>
        <w:tc>
          <w:tcPr>
            <w:tcW w:w="1200"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CA092F">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Soils and Soils Lab</w:t>
            </w: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CA092F">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4</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E9303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4B44B1">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BIO</w:t>
            </w:r>
            <w:r w:rsidR="00480426">
              <w:rPr>
                <w:rFonts w:ascii="Arial" w:eastAsia="Times New Roman" w:hAnsi="Arial" w:cs="Arial"/>
                <w:sz w:val="18"/>
                <w:szCs w:val="18"/>
              </w:rPr>
              <w:t>L</w:t>
            </w:r>
            <w:r w:rsidRPr="00AA241A">
              <w:rPr>
                <w:rFonts w:ascii="Arial" w:eastAsia="Times New Roman" w:hAnsi="Arial" w:cs="Arial"/>
                <w:sz w:val="18"/>
                <w:szCs w:val="18"/>
              </w:rPr>
              <w:t xml:space="preserve"> 1003/1001</w:t>
            </w:r>
          </w:p>
        </w:tc>
        <w:tc>
          <w:tcPr>
            <w:tcW w:w="778"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4B44B1">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Biological Science</w:t>
            </w:r>
          </w:p>
        </w:tc>
        <w:tc>
          <w:tcPr>
            <w:tcW w:w="353"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4B44B1">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4</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Pr>
                <w:rFonts w:ascii="Arial" w:eastAsia="Times New Roman" w:hAnsi="Arial" w:cs="Arial"/>
                <w:sz w:val="18"/>
                <w:szCs w:val="18"/>
              </w:rPr>
              <w:t>x</w:t>
            </w:r>
          </w:p>
        </w:tc>
      </w:tr>
      <w:tr w:rsidR="00BA590E" w:rsidRPr="00AA241A" w:rsidTr="00EF33F3">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FF7651">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1</w:t>
            </w:r>
            <w:r>
              <w:rPr>
                <w:rFonts w:ascii="Arial" w:eastAsia="Times New Roman" w:hAnsi="Arial" w:cs="Arial"/>
                <w:sz w:val="18"/>
                <w:szCs w:val="18"/>
              </w:rPr>
              <w:t>5</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EE35B4" w:rsidP="003F680D">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1</w:t>
            </w:r>
            <w:bookmarkStart w:id="0" w:name="_GoBack"/>
            <w:bookmarkEnd w:id="0"/>
            <w:r>
              <w:rPr>
                <w:rFonts w:ascii="Arial" w:eastAsia="Times New Roman" w:hAnsi="Arial" w:cs="Arial"/>
                <w:sz w:val="18"/>
                <w:szCs w:val="18"/>
              </w:rPr>
              <w:t>4</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r>
      <w:tr w:rsidR="00BA590E" w:rsidRPr="00AA241A" w:rsidTr="00EF33F3">
        <w:trPr>
          <w:trHeight w:val="263"/>
          <w:jc w:val="center"/>
        </w:trPr>
        <w:tc>
          <w:tcPr>
            <w:tcW w:w="2515" w:type="pct"/>
            <w:gridSpan w:val="4"/>
            <w:tcBorders>
              <w:top w:val="single" w:sz="8" w:space="0" w:color="auto"/>
              <w:left w:val="single" w:sz="8" w:space="0" w:color="auto"/>
              <w:bottom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b/>
                <w:bCs/>
                <w:sz w:val="18"/>
                <w:szCs w:val="18"/>
              </w:rPr>
            </w:pPr>
          </w:p>
          <w:p w:rsidR="00BA590E" w:rsidRDefault="00BA590E" w:rsidP="00B81756">
            <w:pPr>
              <w:spacing w:before="100" w:beforeAutospacing="1" w:after="0" w:line="240" w:lineRule="auto"/>
              <w:jc w:val="center"/>
              <w:rPr>
                <w:rFonts w:ascii="Arial" w:eastAsia="Times New Roman" w:hAnsi="Arial" w:cs="Arial"/>
                <w:b/>
                <w:bCs/>
                <w:sz w:val="18"/>
                <w:szCs w:val="18"/>
              </w:rPr>
            </w:pPr>
          </w:p>
          <w:p w:rsidR="00BA590E" w:rsidRDefault="00BA590E" w:rsidP="00B81756">
            <w:pPr>
              <w:spacing w:before="100" w:beforeAutospacing="1" w:after="0" w:line="240" w:lineRule="auto"/>
              <w:jc w:val="center"/>
              <w:rPr>
                <w:rFonts w:ascii="Arial" w:eastAsia="Times New Roman" w:hAnsi="Arial" w:cs="Arial"/>
                <w:b/>
                <w:bCs/>
                <w:sz w:val="18"/>
                <w:szCs w:val="18"/>
              </w:rPr>
            </w:pPr>
          </w:p>
          <w:p w:rsidR="00BA590E" w:rsidRDefault="00BA590E" w:rsidP="00B81756">
            <w:pPr>
              <w:spacing w:before="100" w:beforeAutospacing="1" w:after="0" w:line="240" w:lineRule="auto"/>
              <w:jc w:val="center"/>
              <w:rPr>
                <w:rFonts w:ascii="Arial" w:eastAsia="Times New Roman" w:hAnsi="Arial" w:cs="Arial"/>
                <w:b/>
                <w:bCs/>
                <w:sz w:val="18"/>
                <w:szCs w:val="18"/>
              </w:rPr>
            </w:pPr>
          </w:p>
          <w:p w:rsidR="00BA590E" w:rsidRDefault="00BA590E" w:rsidP="00B81756">
            <w:pPr>
              <w:spacing w:before="100" w:beforeAutospacing="1" w:after="0" w:line="240" w:lineRule="auto"/>
              <w:jc w:val="center"/>
              <w:rPr>
                <w:rFonts w:ascii="Arial" w:eastAsia="Times New Roman" w:hAnsi="Arial" w:cs="Arial"/>
                <w:b/>
                <w:bCs/>
                <w:sz w:val="18"/>
                <w:szCs w:val="18"/>
              </w:rPr>
            </w:pPr>
          </w:p>
          <w:p w:rsidR="00BA590E" w:rsidRDefault="00BA590E" w:rsidP="00B81756">
            <w:pPr>
              <w:spacing w:before="100" w:beforeAutospacing="1" w:after="0" w:line="240" w:lineRule="auto"/>
              <w:jc w:val="center"/>
              <w:rPr>
                <w:rFonts w:ascii="Arial" w:eastAsia="Times New Roman" w:hAnsi="Arial" w:cs="Arial"/>
                <w:b/>
                <w:bCs/>
                <w:sz w:val="18"/>
                <w:szCs w:val="18"/>
              </w:rPr>
            </w:pPr>
          </w:p>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lastRenderedPageBreak/>
              <w:t>Year 3</w:t>
            </w:r>
          </w:p>
        </w:tc>
        <w:tc>
          <w:tcPr>
            <w:tcW w:w="135" w:type="pct"/>
            <w:tcBorders>
              <w:top w:val="single" w:sz="8" w:space="0" w:color="auto"/>
              <w:bottom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lastRenderedPageBreak/>
              <w:t> </w:t>
            </w:r>
          </w:p>
        </w:tc>
        <w:tc>
          <w:tcPr>
            <w:tcW w:w="2349" w:type="pct"/>
            <w:gridSpan w:val="4"/>
            <w:tcBorders>
              <w:top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b/>
                <w:bCs/>
                <w:sz w:val="18"/>
                <w:szCs w:val="18"/>
              </w:rPr>
            </w:pPr>
          </w:p>
          <w:p w:rsidR="00BA590E" w:rsidRDefault="00BA590E" w:rsidP="00B81756">
            <w:pPr>
              <w:spacing w:before="100" w:beforeAutospacing="1" w:after="0" w:line="240" w:lineRule="auto"/>
              <w:jc w:val="center"/>
              <w:rPr>
                <w:rFonts w:ascii="Arial" w:eastAsia="Times New Roman" w:hAnsi="Arial" w:cs="Arial"/>
                <w:b/>
                <w:bCs/>
                <w:sz w:val="18"/>
                <w:szCs w:val="18"/>
              </w:rPr>
            </w:pPr>
          </w:p>
          <w:p w:rsidR="00BA590E" w:rsidRDefault="00BA590E" w:rsidP="00B81756">
            <w:pPr>
              <w:spacing w:before="100" w:beforeAutospacing="1" w:after="0" w:line="240" w:lineRule="auto"/>
              <w:jc w:val="center"/>
              <w:rPr>
                <w:rFonts w:ascii="Arial" w:eastAsia="Times New Roman" w:hAnsi="Arial" w:cs="Arial"/>
                <w:b/>
                <w:bCs/>
                <w:sz w:val="18"/>
                <w:szCs w:val="18"/>
              </w:rPr>
            </w:pPr>
          </w:p>
          <w:p w:rsidR="00BA590E" w:rsidRDefault="00BA590E" w:rsidP="00B81756">
            <w:pPr>
              <w:spacing w:before="100" w:beforeAutospacing="1" w:after="0" w:line="240" w:lineRule="auto"/>
              <w:jc w:val="center"/>
              <w:rPr>
                <w:rFonts w:ascii="Arial" w:eastAsia="Times New Roman" w:hAnsi="Arial" w:cs="Arial"/>
                <w:b/>
                <w:bCs/>
                <w:sz w:val="18"/>
                <w:szCs w:val="18"/>
              </w:rPr>
            </w:pPr>
          </w:p>
          <w:p w:rsidR="00BA590E" w:rsidRDefault="00BA590E" w:rsidP="00B81756">
            <w:pPr>
              <w:spacing w:before="100" w:beforeAutospacing="1" w:after="0" w:line="240" w:lineRule="auto"/>
              <w:jc w:val="center"/>
              <w:rPr>
                <w:rFonts w:ascii="Arial" w:eastAsia="Times New Roman" w:hAnsi="Arial" w:cs="Arial"/>
                <w:b/>
                <w:bCs/>
                <w:sz w:val="18"/>
                <w:szCs w:val="18"/>
              </w:rPr>
            </w:pPr>
          </w:p>
          <w:p w:rsidR="00BA590E" w:rsidRDefault="00BA590E" w:rsidP="00B81756">
            <w:pPr>
              <w:spacing w:before="100" w:beforeAutospacing="1" w:after="0" w:line="240" w:lineRule="auto"/>
              <w:jc w:val="center"/>
              <w:rPr>
                <w:rFonts w:ascii="Arial" w:eastAsia="Times New Roman" w:hAnsi="Arial" w:cs="Arial"/>
                <w:b/>
                <w:bCs/>
                <w:sz w:val="18"/>
                <w:szCs w:val="18"/>
              </w:rPr>
            </w:pPr>
          </w:p>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lastRenderedPageBreak/>
              <w:t>Year 3</w:t>
            </w:r>
          </w:p>
        </w:tc>
      </w:tr>
      <w:tr w:rsidR="00BA590E" w:rsidRPr="00AA241A" w:rsidTr="00EF33F3">
        <w:trPr>
          <w:trHeight w:val="263"/>
          <w:jc w:val="center"/>
        </w:trPr>
        <w:tc>
          <w:tcPr>
            <w:tcW w:w="2515" w:type="pct"/>
            <w:gridSpan w:val="4"/>
            <w:tcBorders>
              <w:top w:val="single" w:sz="8" w:space="0" w:color="auto"/>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lastRenderedPageBreak/>
              <w:t>Fall Semester</w:t>
            </w:r>
          </w:p>
        </w:tc>
        <w:tc>
          <w:tcPr>
            <w:tcW w:w="135"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349"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Spring Semester</w:t>
            </w:r>
          </w:p>
        </w:tc>
      </w:tr>
      <w:tr w:rsidR="00BA590E"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Hrs</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Hrs</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r>
      <w:tr w:rsidR="00BA590E"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42508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AGRI 2213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42508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Genetic Improvements of Plants and Animals</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42508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42508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BIO 3303 and 3301 OR 3313 and 3311</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General Entomology and Lab OR Economic Entomology and Lab</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4</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r>
      <w:tr w:rsidR="00BA590E"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A590E" w:rsidRPr="00AA241A" w:rsidRDefault="00BA590E" w:rsidP="00C74CA7">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HIST 1013/1023; SOC 2213; PSY 2013; POSC 1003; GEO 2613; JOUR 1003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C74CA7">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Choose one: World Civ. to or since 1660; Intro to Sociology; Intro to Psychology; Intro to Politics; Intro to Geography; Intro to Mass Communication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9B34CF">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r>
              <w:rPr>
                <w:rFonts w:ascii="Arial" w:eastAsia="Times New Roman" w:hAnsi="Arial" w:cs="Arial"/>
                <w:sz w:val="18"/>
                <w:szCs w:val="18"/>
              </w:rPr>
              <w:t>x</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AGEC 3013 or CIT 1503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Computerized Ag Records or Microcomputer </w:t>
            </w:r>
            <w:r w:rsidR="00EF33F3">
              <w:rPr>
                <w:rFonts w:ascii="Arial" w:eastAsia="Times New Roman" w:hAnsi="Arial" w:cs="Arial"/>
                <w:sz w:val="18"/>
                <w:szCs w:val="18"/>
              </w:rPr>
              <w:t>Applica</w:t>
            </w:r>
            <w:r w:rsidRPr="00AA241A">
              <w:rPr>
                <w:rFonts w:ascii="Arial" w:eastAsia="Times New Roman" w:hAnsi="Arial" w:cs="Arial"/>
                <w:sz w:val="18"/>
                <w:szCs w:val="18"/>
              </w:rPr>
              <w:t>tions</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r>
      <w:tr w:rsidR="00BA590E" w:rsidRPr="00AA241A" w:rsidTr="00BA590E">
        <w:trPr>
          <w:trHeight w:val="250"/>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BA590E" w:rsidRPr="00AA241A" w:rsidRDefault="00BA590E" w:rsidP="00EF4C78">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Elective</w:t>
            </w:r>
          </w:p>
        </w:tc>
        <w:tc>
          <w:tcPr>
            <w:tcW w:w="1200"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EF4C78">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Must be Jr/Sr level course within the college-consult your advisor</w:t>
            </w: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BA590E" w:rsidRPr="00AA241A" w:rsidRDefault="00BA590E" w:rsidP="00EF4C78">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xml:space="preserve">HORT electives </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Consult your advisor</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635B1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5</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BA590E" w:rsidRPr="00AA241A" w:rsidRDefault="00BA590E" w:rsidP="00B81756">
            <w:pPr>
              <w:spacing w:before="100" w:beforeAutospacing="1" w:after="0" w:line="240" w:lineRule="auto"/>
              <w:jc w:val="center"/>
              <w:rPr>
                <w:rFonts w:ascii="Arial" w:eastAsia="Times New Roman" w:hAnsi="Arial" w:cs="Arial"/>
                <w:sz w:val="18"/>
                <w:szCs w:val="18"/>
              </w:rPr>
            </w:pPr>
          </w:p>
        </w:tc>
      </w:tr>
      <w:tr w:rsidR="004B715F" w:rsidRPr="00AA241A" w:rsidTr="00141BE4">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4B715F" w:rsidRPr="00AA241A" w:rsidRDefault="004B715F" w:rsidP="00B8175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HORT 3293</w:t>
            </w:r>
          </w:p>
        </w:tc>
        <w:tc>
          <w:tcPr>
            <w:tcW w:w="1200" w:type="pct"/>
            <w:tcBorders>
              <w:top w:val="nil"/>
              <w:left w:val="nil"/>
              <w:bottom w:val="single" w:sz="8" w:space="0" w:color="auto"/>
              <w:right w:val="single" w:sz="8" w:space="0" w:color="auto"/>
            </w:tcBorders>
            <w:tcMar>
              <w:top w:w="15" w:type="dxa"/>
              <w:left w:w="15" w:type="dxa"/>
              <w:bottom w:w="0" w:type="dxa"/>
              <w:right w:w="15" w:type="dxa"/>
            </w:tcMar>
          </w:tcPr>
          <w:p w:rsidR="004B715F" w:rsidRPr="00AA241A" w:rsidRDefault="004B715F" w:rsidP="00B81756">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Landscape Plant Materials</w:t>
            </w: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4B715F" w:rsidRPr="00AA241A" w:rsidRDefault="004B715F"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tcPr>
          <w:p w:rsidR="004B715F" w:rsidRPr="00AA241A" w:rsidRDefault="004B715F" w:rsidP="00EF4C78">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ENG 2003 or 2013; PHIL 1103</w:t>
            </w:r>
          </w:p>
        </w:tc>
        <w:tc>
          <w:tcPr>
            <w:tcW w:w="778" w:type="pct"/>
            <w:tcBorders>
              <w:top w:val="nil"/>
              <w:left w:val="nil"/>
              <w:bottom w:val="single" w:sz="8" w:space="0" w:color="auto"/>
              <w:right w:val="single" w:sz="8" w:space="0" w:color="auto"/>
            </w:tcBorders>
            <w:tcMar>
              <w:top w:w="15" w:type="dxa"/>
              <w:left w:w="15" w:type="dxa"/>
              <w:bottom w:w="0" w:type="dxa"/>
              <w:right w:w="15" w:type="dxa"/>
            </w:tcMar>
          </w:tcPr>
          <w:p w:rsidR="004B715F" w:rsidRPr="00AA241A" w:rsidRDefault="004B715F" w:rsidP="00EF4C78">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Intro to Lit I or II; Intro to Philosophy</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EF4C78">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EF4C78">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x</w:t>
            </w:r>
          </w:p>
        </w:tc>
      </w:tr>
      <w:tr w:rsidR="002C4A45"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2C4A45" w:rsidRPr="00AA241A" w:rsidRDefault="002C4A45" w:rsidP="00CE3855">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HORT electives</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2C4A45" w:rsidRPr="00AA241A" w:rsidRDefault="002C4A45" w:rsidP="00CE3855">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Consult your advisor</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2C4A45" w:rsidRPr="00AA241A" w:rsidRDefault="002C4A45" w:rsidP="00CE3855">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2C4A45" w:rsidRPr="00AA241A" w:rsidRDefault="002C4A45"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2C4A45" w:rsidRPr="00AA241A" w:rsidRDefault="002C4A45"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2C4A45" w:rsidRPr="00AA241A" w:rsidRDefault="002C4A45" w:rsidP="00B81756">
            <w:pPr>
              <w:spacing w:before="100" w:beforeAutospacing="1" w:after="0" w:line="240" w:lineRule="auto"/>
              <w:rPr>
                <w:rFonts w:ascii="Arial" w:eastAsia="Times New Roman" w:hAnsi="Arial" w:cs="Arial"/>
                <w:sz w:val="18"/>
                <w:szCs w:val="18"/>
              </w:rPr>
            </w:pP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2C4A45" w:rsidRPr="00AA241A" w:rsidRDefault="002C4A45" w:rsidP="00B81756">
            <w:pPr>
              <w:spacing w:before="100" w:beforeAutospacing="1" w:after="0" w:line="240" w:lineRule="auto"/>
              <w:rPr>
                <w:rFonts w:ascii="Arial" w:eastAsia="Times New Roman" w:hAnsi="Arial" w:cs="Arial"/>
                <w:sz w:val="18"/>
                <w:szCs w:val="18"/>
              </w:rPr>
            </w:pP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2C4A45" w:rsidRPr="00AA241A" w:rsidRDefault="002C4A45" w:rsidP="00B81756">
            <w:pPr>
              <w:spacing w:before="100" w:beforeAutospacing="1" w:after="0" w:line="240" w:lineRule="auto"/>
              <w:jc w:val="right"/>
              <w:rPr>
                <w:rFonts w:ascii="Arial" w:eastAsia="Times New Roman" w:hAnsi="Arial" w:cs="Arial"/>
                <w:sz w:val="18"/>
                <w:szCs w:val="18"/>
              </w:rPr>
            </w:pP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2C4A45" w:rsidRPr="00AA241A" w:rsidRDefault="002C4A45" w:rsidP="00B81756">
            <w:pPr>
              <w:spacing w:before="100" w:beforeAutospacing="1" w:after="0" w:line="240" w:lineRule="auto"/>
              <w:jc w:val="center"/>
              <w:rPr>
                <w:rFonts w:ascii="Arial" w:eastAsia="Times New Roman" w:hAnsi="Arial" w:cs="Arial"/>
                <w:sz w:val="18"/>
                <w:szCs w:val="18"/>
              </w:rPr>
            </w:pPr>
          </w:p>
        </w:tc>
      </w:tr>
      <w:tr w:rsidR="004B715F"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right"/>
              <w:rPr>
                <w:rFonts w:ascii="Arial" w:eastAsia="Times New Roman" w:hAnsi="Arial" w:cs="Arial"/>
                <w:sz w:val="18"/>
                <w:szCs w:val="18"/>
              </w:rPr>
            </w:pP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p>
        </w:tc>
      </w:tr>
      <w:tr w:rsidR="004B715F"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410D53">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15</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410D53">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15</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r>
      <w:tr w:rsidR="004B715F"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r>
      <w:tr w:rsidR="004B715F" w:rsidRPr="00AA241A" w:rsidTr="004B715F">
        <w:trPr>
          <w:trHeight w:val="263"/>
          <w:jc w:val="center"/>
        </w:trPr>
        <w:tc>
          <w:tcPr>
            <w:tcW w:w="2515"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Year 4</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349"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Year 4</w:t>
            </w:r>
          </w:p>
        </w:tc>
      </w:tr>
      <w:tr w:rsidR="004B715F" w:rsidRPr="00AA241A" w:rsidTr="004B715F">
        <w:trPr>
          <w:trHeight w:val="263"/>
          <w:jc w:val="center"/>
        </w:trPr>
        <w:tc>
          <w:tcPr>
            <w:tcW w:w="2515"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Fall Semester</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2349"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Spring Semester</w:t>
            </w:r>
          </w:p>
        </w:tc>
      </w:tr>
      <w:tr w:rsidR="004B715F"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Hrs</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No.</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Course Name</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Hrs</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b/>
                <w:bCs/>
                <w:sz w:val="18"/>
                <w:szCs w:val="18"/>
              </w:rPr>
              <w:t>Gen Ed</w:t>
            </w:r>
          </w:p>
        </w:tc>
      </w:tr>
      <w:tr w:rsidR="004B715F"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715F" w:rsidRPr="00AA241A" w:rsidRDefault="004B715F" w:rsidP="00C74CA7">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AGRI 3723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C74CA7">
            <w:pPr>
              <w:pStyle w:val="Pa57"/>
              <w:rPr>
                <w:color w:val="221E1F"/>
                <w:sz w:val="18"/>
                <w:szCs w:val="18"/>
              </w:rPr>
            </w:pPr>
            <w:r w:rsidRPr="00AA241A">
              <w:rPr>
                <w:rStyle w:val="A15"/>
                <w:sz w:val="18"/>
                <w:szCs w:val="18"/>
              </w:rPr>
              <w:t xml:space="preserve">Agricultural Connections: Technical Interpretation and Professional Applications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635B1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PSSC 3313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Plant Disease Management</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635B1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p>
        </w:tc>
      </w:tr>
      <w:tr w:rsidR="004B715F" w:rsidRPr="00AA241A" w:rsidTr="00BA590E">
        <w:trPr>
          <w:trHeight w:val="277"/>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715F" w:rsidRPr="00AA241A" w:rsidRDefault="004B715F"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PSSC 4313</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Plant Growth and Development</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635B1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2C4A45" w:rsidP="00C74CA7">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PSSC 3323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2C4A45" w:rsidP="00C74CA7">
            <w:pPr>
              <w:spacing w:before="100" w:beforeAutospacing="1" w:after="0" w:line="240" w:lineRule="auto"/>
              <w:rPr>
                <w:rFonts w:ascii="Arial" w:eastAsia="Times New Roman" w:hAnsi="Arial" w:cs="Arial"/>
                <w:sz w:val="18"/>
                <w:szCs w:val="18"/>
              </w:rPr>
            </w:pPr>
            <w:r>
              <w:rPr>
                <w:rFonts w:ascii="Arial" w:eastAsia="Times New Roman" w:hAnsi="Arial" w:cs="Arial"/>
                <w:sz w:val="18"/>
                <w:szCs w:val="18"/>
              </w:rPr>
              <w:t>Weeds and Weed Control</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EF33F3"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p>
        </w:tc>
      </w:tr>
      <w:tr w:rsidR="004B715F" w:rsidRPr="00AA241A" w:rsidTr="00BA590E">
        <w:trPr>
          <w:trHeight w:val="232"/>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715F" w:rsidRPr="00AA241A" w:rsidRDefault="004B715F"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HORT electives</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635B1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Consult your advisor</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635B1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6</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C74CA7">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Elective</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C74CA7">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Must be Jr/Sr level course within the college-consult your advisor</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4</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p>
        </w:tc>
      </w:tr>
      <w:tr w:rsidR="004B715F" w:rsidRPr="00AA241A" w:rsidTr="00BA590E">
        <w:trPr>
          <w:trHeight w:val="250"/>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4B715F" w:rsidRPr="00AA241A" w:rsidRDefault="002C4A45" w:rsidP="009460A1">
            <w:pPr>
              <w:spacing w:before="100" w:beforeAutospacing="1" w:after="0" w:line="240" w:lineRule="auto"/>
              <w:rPr>
                <w:rFonts w:ascii="Arial" w:eastAsia="Times New Roman" w:hAnsi="Arial" w:cs="Arial"/>
                <w:sz w:val="18"/>
                <w:szCs w:val="18"/>
              </w:rPr>
            </w:pPr>
            <w:r w:rsidRPr="002C4A45">
              <w:rPr>
                <w:rFonts w:ascii="Arial" w:eastAsia="Times New Roman" w:hAnsi="Arial" w:cs="Arial"/>
                <w:sz w:val="18"/>
                <w:szCs w:val="18"/>
              </w:rPr>
              <w:t>Elective</w:t>
            </w:r>
          </w:p>
        </w:tc>
        <w:tc>
          <w:tcPr>
            <w:tcW w:w="1200" w:type="pct"/>
            <w:tcBorders>
              <w:top w:val="nil"/>
              <w:left w:val="nil"/>
              <w:bottom w:val="single" w:sz="8" w:space="0" w:color="auto"/>
              <w:right w:val="single" w:sz="8" w:space="0" w:color="auto"/>
            </w:tcBorders>
            <w:tcMar>
              <w:top w:w="15" w:type="dxa"/>
              <w:left w:w="15" w:type="dxa"/>
              <w:bottom w:w="0" w:type="dxa"/>
              <w:right w:w="15" w:type="dxa"/>
            </w:tcMar>
          </w:tcPr>
          <w:p w:rsidR="004B715F" w:rsidRPr="00AA241A" w:rsidRDefault="002C4A45" w:rsidP="009460A1">
            <w:pPr>
              <w:spacing w:before="100" w:beforeAutospacing="1" w:after="0" w:line="240" w:lineRule="auto"/>
              <w:rPr>
                <w:rFonts w:ascii="Arial" w:eastAsia="Times New Roman" w:hAnsi="Arial" w:cs="Arial"/>
                <w:sz w:val="18"/>
                <w:szCs w:val="18"/>
              </w:rPr>
            </w:pPr>
            <w:r w:rsidRPr="002C4A45">
              <w:rPr>
                <w:rFonts w:ascii="Arial" w:eastAsia="Times New Roman" w:hAnsi="Arial" w:cs="Arial"/>
                <w:sz w:val="18"/>
                <w:szCs w:val="18"/>
              </w:rPr>
              <w:t>Consult your advisor</w:t>
            </w:r>
            <w:r w:rsidR="004B715F" w:rsidRPr="00AA241A">
              <w:rPr>
                <w:rFonts w:ascii="Arial" w:eastAsia="Times New Roman" w:hAnsi="Arial" w:cs="Arial"/>
                <w:sz w:val="18"/>
                <w:szCs w:val="18"/>
              </w:rPr>
              <w:t xml:space="preserve"> </w:t>
            </w: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4B715F" w:rsidRPr="00AA241A" w:rsidRDefault="004B715F" w:rsidP="009460A1">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AGRI 4223</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Agriculture and the Environment</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p>
        </w:tc>
      </w:tr>
      <w:tr w:rsidR="004B715F"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4B715F" w:rsidRPr="00AA241A" w:rsidRDefault="004B715F" w:rsidP="00BA590E">
            <w:pPr>
              <w:spacing w:before="100" w:beforeAutospacing="1" w:after="0" w:line="240" w:lineRule="auto"/>
              <w:rPr>
                <w:rFonts w:ascii="Arial" w:eastAsia="Times New Roman" w:hAnsi="Arial" w:cs="Arial"/>
                <w:sz w:val="18"/>
                <w:szCs w:val="18"/>
              </w:rPr>
            </w:pPr>
          </w:p>
        </w:tc>
        <w:tc>
          <w:tcPr>
            <w:tcW w:w="1200" w:type="pct"/>
            <w:tcBorders>
              <w:top w:val="nil"/>
              <w:left w:val="nil"/>
              <w:bottom w:val="single" w:sz="8" w:space="0" w:color="auto"/>
              <w:right w:val="single" w:sz="8" w:space="0" w:color="auto"/>
            </w:tcBorders>
            <w:tcMar>
              <w:top w:w="15" w:type="dxa"/>
              <w:left w:w="15" w:type="dxa"/>
              <w:bottom w:w="0" w:type="dxa"/>
              <w:right w:w="15" w:type="dxa"/>
            </w:tcMar>
          </w:tcPr>
          <w:p w:rsidR="004B715F" w:rsidRPr="00AA241A" w:rsidRDefault="004B715F" w:rsidP="00BA590E">
            <w:pPr>
              <w:spacing w:before="100" w:beforeAutospacing="1" w:after="0" w:line="240" w:lineRule="auto"/>
              <w:rPr>
                <w:rFonts w:ascii="Arial" w:eastAsia="Times New Roman" w:hAnsi="Arial" w:cs="Arial"/>
                <w:sz w:val="18"/>
                <w:szCs w:val="18"/>
              </w:rPr>
            </w:pPr>
          </w:p>
        </w:tc>
        <w:tc>
          <w:tcPr>
            <w:tcW w:w="160" w:type="pct"/>
            <w:tcBorders>
              <w:top w:val="nil"/>
              <w:left w:val="nil"/>
              <w:bottom w:val="single" w:sz="8" w:space="0" w:color="auto"/>
              <w:right w:val="single" w:sz="8" w:space="0" w:color="auto"/>
            </w:tcBorders>
            <w:tcMar>
              <w:top w:w="15" w:type="dxa"/>
              <w:left w:w="15" w:type="dxa"/>
              <w:bottom w:w="0" w:type="dxa"/>
              <w:right w:w="15" w:type="dxa"/>
            </w:tcMar>
          </w:tcPr>
          <w:p w:rsidR="004B715F" w:rsidRPr="00AA241A" w:rsidRDefault="004B715F" w:rsidP="00EF4C78">
            <w:pPr>
              <w:spacing w:before="100" w:beforeAutospacing="1" w:after="0" w:line="240" w:lineRule="auto"/>
              <w:jc w:val="right"/>
              <w:rPr>
                <w:rFonts w:ascii="Arial" w:eastAsia="Times New Roman" w:hAnsi="Arial" w:cs="Arial"/>
                <w:sz w:val="18"/>
                <w:szCs w:val="18"/>
              </w:rPr>
            </w:pP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2C4A45" w:rsidP="00B81756">
            <w:pPr>
              <w:spacing w:before="100" w:beforeAutospacing="1" w:after="0" w:line="240" w:lineRule="auto"/>
              <w:rPr>
                <w:rFonts w:ascii="Arial" w:eastAsia="Times New Roman" w:hAnsi="Arial" w:cs="Arial"/>
                <w:sz w:val="18"/>
                <w:szCs w:val="18"/>
              </w:rPr>
            </w:pPr>
            <w:r w:rsidRPr="002C4A45">
              <w:rPr>
                <w:rFonts w:ascii="Arial" w:eastAsia="Times New Roman" w:hAnsi="Arial" w:cs="Arial"/>
                <w:sz w:val="18"/>
                <w:szCs w:val="18"/>
              </w:rPr>
              <w:t>Elective</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2C4A45" w:rsidP="00B81756">
            <w:pPr>
              <w:spacing w:before="100" w:beforeAutospacing="1" w:after="0" w:line="240" w:lineRule="auto"/>
              <w:rPr>
                <w:rFonts w:ascii="Arial" w:eastAsia="Times New Roman" w:hAnsi="Arial" w:cs="Arial"/>
                <w:sz w:val="18"/>
                <w:szCs w:val="18"/>
              </w:rPr>
            </w:pPr>
            <w:r w:rsidRPr="002C4A45">
              <w:rPr>
                <w:rFonts w:ascii="Arial" w:eastAsia="Times New Roman" w:hAnsi="Arial" w:cs="Arial"/>
                <w:sz w:val="18"/>
                <w:szCs w:val="18"/>
              </w:rPr>
              <w:t>Consult your advisor</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EE35B4" w:rsidP="00B81756">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3</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p>
        </w:tc>
      </w:tr>
      <w:tr w:rsidR="004B715F" w:rsidRPr="00AA241A" w:rsidTr="00BA590E">
        <w:trPr>
          <w:trHeight w:val="263"/>
          <w:jc w:val="center"/>
        </w:trPr>
        <w:tc>
          <w:tcPr>
            <w:tcW w:w="972"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1200"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60"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235B81">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sz w:val="18"/>
                <w:szCs w:val="18"/>
              </w:rPr>
              <w:t>15</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Hours</w:t>
            </w:r>
          </w:p>
        </w:tc>
        <w:tc>
          <w:tcPr>
            <w:tcW w:w="778"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3"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EE35B4" w:rsidP="00EF33F3">
            <w:pPr>
              <w:spacing w:before="100" w:beforeAutospacing="1" w:after="0" w:line="240" w:lineRule="auto"/>
              <w:jc w:val="right"/>
              <w:rPr>
                <w:rFonts w:ascii="Arial" w:eastAsia="Times New Roman" w:hAnsi="Arial" w:cs="Arial"/>
                <w:sz w:val="18"/>
                <w:szCs w:val="18"/>
              </w:rPr>
            </w:pPr>
            <w:r>
              <w:rPr>
                <w:rFonts w:ascii="Arial" w:eastAsia="Times New Roman" w:hAnsi="Arial" w:cs="Arial"/>
                <w:sz w:val="18"/>
                <w:szCs w:val="18"/>
              </w:rPr>
              <w:t>16</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r>
      <w:tr w:rsidR="004B715F" w:rsidRPr="00AA241A" w:rsidTr="00BA590E">
        <w:trPr>
          <w:trHeight w:val="263"/>
          <w:jc w:val="center"/>
        </w:trPr>
        <w:tc>
          <w:tcPr>
            <w:tcW w:w="972" w:type="pct"/>
            <w:tcBorders>
              <w:top w:val="nil"/>
              <w:left w:val="single" w:sz="8" w:space="0" w:color="auto"/>
              <w:bottom w:val="nil"/>
              <w:right w:val="nil"/>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200" w:type="pct"/>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60" w:type="pct"/>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 </w:t>
            </w:r>
          </w:p>
        </w:tc>
        <w:tc>
          <w:tcPr>
            <w:tcW w:w="184" w:type="pct"/>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674" w:type="pct"/>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778" w:type="pct"/>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3" w:type="pct"/>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544" w:type="pct"/>
            <w:tcBorders>
              <w:top w:val="nil"/>
              <w:left w:val="nil"/>
              <w:bottom w:val="nil"/>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r>
      <w:tr w:rsidR="004B715F" w:rsidRPr="00AA241A" w:rsidTr="002C4A45">
        <w:trPr>
          <w:trHeight w:val="315"/>
          <w:jc w:val="center"/>
        </w:trPr>
        <w:tc>
          <w:tcPr>
            <w:tcW w:w="2171" w:type="pct"/>
            <w:gridSpan w:val="2"/>
            <w:tcBorders>
              <w:top w:val="nil"/>
              <w:left w:val="single" w:sz="8" w:space="0" w:color="auto"/>
              <w:bottom w:val="nil"/>
              <w:right w:val="nil"/>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Jr/Sr Hours</w:t>
            </w:r>
          </w:p>
        </w:tc>
        <w:tc>
          <w:tcPr>
            <w:tcW w:w="160" w:type="pct"/>
            <w:tcMar>
              <w:top w:w="15" w:type="dxa"/>
              <w:left w:w="15" w:type="dxa"/>
              <w:bottom w:w="0" w:type="dxa"/>
              <w:right w:w="15" w:type="dxa"/>
            </w:tcMar>
            <w:hideMark/>
          </w:tcPr>
          <w:p w:rsidR="004B715F" w:rsidRPr="00AA241A" w:rsidRDefault="004B715F" w:rsidP="000857CE">
            <w:pPr>
              <w:spacing w:before="100" w:beforeAutospacing="1" w:after="0" w:line="240" w:lineRule="auto"/>
              <w:jc w:val="right"/>
              <w:rPr>
                <w:rFonts w:ascii="Arial" w:eastAsia="Times New Roman" w:hAnsi="Arial" w:cs="Arial"/>
                <w:sz w:val="18"/>
                <w:szCs w:val="18"/>
              </w:rPr>
            </w:pPr>
            <w:r w:rsidRPr="00AA241A">
              <w:rPr>
                <w:rFonts w:ascii="Arial" w:eastAsia="Times New Roman" w:hAnsi="Arial" w:cs="Arial"/>
                <w:b/>
                <w:bCs/>
                <w:sz w:val="18"/>
                <w:szCs w:val="18"/>
              </w:rPr>
              <w:t>45</w:t>
            </w:r>
          </w:p>
        </w:tc>
        <w:tc>
          <w:tcPr>
            <w:tcW w:w="184" w:type="pct"/>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452" w:type="pct"/>
            <w:gridSpan w:val="2"/>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b/>
                <w:bCs/>
                <w:sz w:val="18"/>
                <w:szCs w:val="18"/>
              </w:rPr>
              <w:t>Total Degree Hours</w:t>
            </w:r>
          </w:p>
        </w:tc>
        <w:tc>
          <w:tcPr>
            <w:tcW w:w="353" w:type="pct"/>
            <w:tcMar>
              <w:top w:w="15" w:type="dxa"/>
              <w:left w:w="15" w:type="dxa"/>
              <w:bottom w:w="0" w:type="dxa"/>
              <w:right w:w="15" w:type="dxa"/>
            </w:tcMar>
            <w:hideMark/>
          </w:tcPr>
          <w:p w:rsidR="004B715F" w:rsidRPr="00AA241A" w:rsidRDefault="004B715F" w:rsidP="000857CE">
            <w:pPr>
              <w:spacing w:before="100" w:beforeAutospacing="1" w:after="0" w:line="240" w:lineRule="auto"/>
              <w:jc w:val="right"/>
              <w:rPr>
                <w:rFonts w:ascii="Arial" w:eastAsia="Times New Roman" w:hAnsi="Arial" w:cs="Arial"/>
                <w:b/>
                <w:sz w:val="18"/>
                <w:szCs w:val="18"/>
              </w:rPr>
            </w:pPr>
            <w:r w:rsidRPr="00AA241A">
              <w:rPr>
                <w:rFonts w:ascii="Arial" w:eastAsia="Times New Roman" w:hAnsi="Arial" w:cs="Arial"/>
                <w:b/>
                <w:sz w:val="18"/>
                <w:szCs w:val="18"/>
              </w:rPr>
              <w:t>120</w:t>
            </w:r>
          </w:p>
        </w:tc>
        <w:tc>
          <w:tcPr>
            <w:tcW w:w="544" w:type="pct"/>
            <w:tcBorders>
              <w:top w:val="nil"/>
              <w:left w:val="nil"/>
              <w:bottom w:val="nil"/>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r>
      <w:tr w:rsidR="004B715F" w:rsidRPr="00AA241A" w:rsidTr="00BA590E">
        <w:trPr>
          <w:trHeight w:val="263"/>
          <w:jc w:val="center"/>
        </w:trPr>
        <w:tc>
          <w:tcPr>
            <w:tcW w:w="972" w:type="pct"/>
            <w:tcBorders>
              <w:top w:val="nil"/>
              <w:left w:val="single" w:sz="8" w:space="0" w:color="auto"/>
              <w:bottom w:val="single" w:sz="8" w:space="0" w:color="auto"/>
              <w:right w:val="nil"/>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200" w:type="pct"/>
            <w:tcBorders>
              <w:top w:val="nil"/>
              <w:left w:val="nil"/>
              <w:bottom w:val="single" w:sz="8" w:space="0" w:color="auto"/>
              <w:right w:val="nil"/>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60" w:type="pct"/>
            <w:tcBorders>
              <w:top w:val="nil"/>
              <w:left w:val="nil"/>
              <w:bottom w:val="single" w:sz="8" w:space="0" w:color="auto"/>
              <w:right w:val="nil"/>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184" w:type="pct"/>
            <w:tcBorders>
              <w:top w:val="nil"/>
              <w:left w:val="nil"/>
              <w:bottom w:val="single" w:sz="8" w:space="0" w:color="auto"/>
              <w:right w:val="nil"/>
            </w:tcBorders>
            <w:tcMar>
              <w:top w:w="15" w:type="dxa"/>
              <w:left w:w="15" w:type="dxa"/>
              <w:bottom w:w="0" w:type="dxa"/>
              <w:right w:w="15" w:type="dxa"/>
            </w:tcMar>
            <w:hideMark/>
          </w:tcPr>
          <w:p w:rsidR="004B715F" w:rsidRPr="00AA241A" w:rsidRDefault="004B715F" w:rsidP="00B81756">
            <w:pPr>
              <w:spacing w:before="100" w:beforeAutospacing="1" w:after="0" w:line="240" w:lineRule="auto"/>
              <w:jc w:val="center"/>
              <w:rPr>
                <w:rFonts w:ascii="Arial" w:eastAsia="Times New Roman" w:hAnsi="Arial" w:cs="Arial"/>
                <w:sz w:val="18"/>
                <w:szCs w:val="18"/>
              </w:rPr>
            </w:pPr>
            <w:r w:rsidRPr="00AA241A">
              <w:rPr>
                <w:rFonts w:ascii="Arial" w:eastAsia="Times New Roman" w:hAnsi="Arial" w:cs="Arial"/>
                <w:sz w:val="18"/>
                <w:szCs w:val="18"/>
              </w:rPr>
              <w:t> </w:t>
            </w:r>
          </w:p>
        </w:tc>
        <w:tc>
          <w:tcPr>
            <w:tcW w:w="135" w:type="pct"/>
            <w:tcBorders>
              <w:top w:val="nil"/>
              <w:left w:val="nil"/>
              <w:bottom w:val="single" w:sz="8" w:space="0" w:color="auto"/>
              <w:right w:val="nil"/>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674" w:type="pct"/>
            <w:tcBorders>
              <w:top w:val="nil"/>
              <w:left w:val="nil"/>
              <w:bottom w:val="single" w:sz="8" w:space="0" w:color="auto"/>
              <w:right w:val="nil"/>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778" w:type="pct"/>
            <w:tcBorders>
              <w:top w:val="nil"/>
              <w:left w:val="nil"/>
              <w:bottom w:val="single" w:sz="8" w:space="0" w:color="auto"/>
              <w:right w:val="nil"/>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353" w:type="pct"/>
            <w:tcBorders>
              <w:top w:val="nil"/>
              <w:left w:val="nil"/>
              <w:bottom w:val="single" w:sz="8" w:space="0" w:color="auto"/>
              <w:right w:val="nil"/>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c>
          <w:tcPr>
            <w:tcW w:w="544" w:type="pct"/>
            <w:tcBorders>
              <w:top w:val="nil"/>
              <w:left w:val="nil"/>
              <w:bottom w:val="single" w:sz="8" w:space="0" w:color="auto"/>
              <w:right w:val="single" w:sz="8" w:space="0" w:color="auto"/>
            </w:tcBorders>
            <w:tcMar>
              <w:top w:w="15" w:type="dxa"/>
              <w:left w:w="15" w:type="dxa"/>
              <w:bottom w:w="0" w:type="dxa"/>
              <w:right w:w="15" w:type="dxa"/>
            </w:tcMar>
            <w:hideMark/>
          </w:tcPr>
          <w:p w:rsidR="004B715F" w:rsidRPr="00AA241A" w:rsidRDefault="004B715F" w:rsidP="00B81756">
            <w:pPr>
              <w:spacing w:before="100" w:beforeAutospacing="1" w:after="0" w:line="240" w:lineRule="auto"/>
              <w:rPr>
                <w:rFonts w:ascii="Arial" w:eastAsia="Times New Roman" w:hAnsi="Arial" w:cs="Arial"/>
                <w:sz w:val="18"/>
                <w:szCs w:val="18"/>
              </w:rPr>
            </w:pPr>
            <w:r w:rsidRPr="00AA241A">
              <w:rPr>
                <w:rFonts w:ascii="Arial" w:eastAsia="Times New Roman" w:hAnsi="Arial" w:cs="Arial"/>
                <w:sz w:val="18"/>
                <w:szCs w:val="18"/>
              </w:rPr>
              <w:t> </w:t>
            </w:r>
          </w:p>
        </w:tc>
      </w:tr>
    </w:tbl>
    <w:p w:rsidR="00E24469" w:rsidRPr="00AA241A" w:rsidRDefault="00E24469" w:rsidP="00E24469">
      <w:pPr>
        <w:pStyle w:val="Default"/>
        <w:rPr>
          <w:rFonts w:ascii="Arial" w:hAnsi="Arial" w:cs="Arial"/>
          <w:sz w:val="18"/>
          <w:szCs w:val="18"/>
        </w:rPr>
      </w:pPr>
      <w:r w:rsidRPr="00AA241A">
        <w:rPr>
          <w:rFonts w:ascii="Arial" w:hAnsi="Arial" w:cs="Arial"/>
          <w:b/>
          <w:bCs/>
          <w:sz w:val="18"/>
          <w:szCs w:val="18"/>
        </w:rPr>
        <w:t xml:space="preserve">Other Graduation Requirements for BSA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1. 2.00 GPA in Major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2. 2.00 Cumulative GPA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3. 120 total credit hours required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4. Minimum of 45 JR/SR Hours </w:t>
      </w:r>
      <w:r w:rsidRPr="00AA241A">
        <w:rPr>
          <w:rFonts w:ascii="Arial" w:hAnsi="Arial" w:cs="Arial"/>
          <w:b/>
          <w:bCs/>
          <w:i/>
          <w:iCs/>
          <w:sz w:val="18"/>
          <w:szCs w:val="18"/>
        </w:rPr>
        <w:t xml:space="preserve">after completing 30 hours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5. 18 of last 24 hours must be from ASU-Jonesboro courses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6. Minimum of 57 hours from 4-year institutions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7. Minimum of 32 Resident Hours if completing second degree &amp; first degree not from ASU-J </w:t>
      </w:r>
    </w:p>
    <w:p w:rsidR="00E24469" w:rsidRPr="00AA241A" w:rsidRDefault="00E24469" w:rsidP="00E24469">
      <w:pPr>
        <w:pStyle w:val="Default"/>
        <w:spacing w:after="25"/>
        <w:rPr>
          <w:rFonts w:ascii="Arial" w:hAnsi="Arial" w:cs="Arial"/>
          <w:sz w:val="18"/>
          <w:szCs w:val="18"/>
        </w:rPr>
      </w:pPr>
      <w:r w:rsidRPr="00AA241A">
        <w:rPr>
          <w:rFonts w:ascii="Arial" w:hAnsi="Arial" w:cs="Arial"/>
          <w:sz w:val="18"/>
          <w:szCs w:val="18"/>
        </w:rPr>
        <w:t xml:space="preserve">8. Maximum of 31 hours via correspondence, extension, examination, PLA, Military or similar means </w:t>
      </w:r>
    </w:p>
    <w:p w:rsidR="00E24469" w:rsidRPr="00AA241A" w:rsidRDefault="00E24469" w:rsidP="00E24469">
      <w:pPr>
        <w:pStyle w:val="Default"/>
        <w:rPr>
          <w:rFonts w:ascii="Arial" w:hAnsi="Arial" w:cs="Arial"/>
          <w:sz w:val="18"/>
          <w:szCs w:val="18"/>
        </w:rPr>
      </w:pPr>
      <w:r w:rsidRPr="00AA241A">
        <w:rPr>
          <w:rFonts w:ascii="Arial" w:hAnsi="Arial" w:cs="Arial"/>
          <w:sz w:val="18"/>
          <w:szCs w:val="18"/>
        </w:rPr>
        <w:t xml:space="preserve">9. 30 hours maximum CLEP </w:t>
      </w:r>
    </w:p>
    <w:p w:rsidR="00410D53" w:rsidRPr="00AA241A" w:rsidRDefault="00410D53" w:rsidP="00E24469">
      <w:pPr>
        <w:pStyle w:val="Default"/>
        <w:rPr>
          <w:rFonts w:ascii="Arial" w:hAnsi="Arial" w:cs="Arial"/>
          <w:sz w:val="18"/>
          <w:szCs w:val="18"/>
        </w:rPr>
      </w:pPr>
    </w:p>
    <w:sectPr w:rsidR="00410D53" w:rsidRPr="00AA241A" w:rsidSect="00AA241A">
      <w:pgSz w:w="12240" w:h="15840"/>
      <w:pgMar w:top="720" w:right="216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21B9E6E3-74BB-4790-8E11-04EE4D12B03F}"/>
  </w:font>
  <w:font w:name="Times New Roman">
    <w:panose1 w:val="02020603050405020304"/>
    <w:charset w:val="00"/>
    <w:family w:val="roman"/>
    <w:pitch w:val="variable"/>
    <w:sig w:usb0="E0002AFF" w:usb1="C0007841" w:usb2="00000009" w:usb3="00000000" w:csb0="000001FF" w:csb1="00000000"/>
    <w:embedRegular r:id="rId2" w:fontKey="{0C0BE90E-A21F-4F6E-B248-3329ABCCF932}"/>
    <w:embedBold r:id="rId3" w:fontKey="{6235AA72-6D6C-42A3-B75E-9B051EF2E0A4}"/>
    <w:embedBoldItalic r:id="rId4" w:fontKey="{AB34A179-6F1D-45D9-8064-C41634DA5FCD}"/>
  </w:font>
  <w:font w:name="Arial">
    <w:panose1 w:val="020B0604020202020204"/>
    <w:charset w:val="00"/>
    <w:family w:val="swiss"/>
    <w:pitch w:val="variable"/>
    <w:sig w:usb0="E0002AFF" w:usb1="C0007843" w:usb2="00000009" w:usb3="00000000" w:csb0="000001FF" w:csb1="00000000"/>
    <w:embedRegular r:id="rId5" w:fontKey="{F66FD0E6-6BDC-4892-AAC3-C2B67D084920}"/>
    <w:embedBold r:id="rId6" w:fontKey="{42833398-FDA1-44C7-8AB8-F425FF3EE70D}"/>
    <w:embedBoldItalic r:id="rId7" w:fontKey="{3F0DBB4A-3DED-43EC-8DC1-B2B53F969FA4}"/>
  </w:font>
  <w:font w:name="Tahoma">
    <w:panose1 w:val="020B0604030504040204"/>
    <w:charset w:val="00"/>
    <w:family w:val="swiss"/>
    <w:pitch w:val="variable"/>
    <w:sig w:usb0="E1002EFF" w:usb1="C000605B" w:usb2="00000029" w:usb3="00000000" w:csb0="000101FF" w:csb1="00000000"/>
    <w:embedRegular r:id="rId8" w:fontKey="{70690CA4-0FFE-484E-8A0B-C8EAC816CC17}"/>
  </w:font>
  <w:font w:name="Cambria">
    <w:panose1 w:val="02040503050406030204"/>
    <w:charset w:val="00"/>
    <w:family w:val="roman"/>
    <w:pitch w:val="variable"/>
    <w:sig w:usb0="E00002FF" w:usb1="400004FF" w:usb2="00000000" w:usb3="00000000" w:csb0="0000019F" w:csb1="00000000"/>
    <w:embedRegular r:id="rId9" w:fontKey="{7E8A7A88-7C82-40A8-B982-A59C98EC461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756"/>
    <w:rsid w:val="000741E4"/>
    <w:rsid w:val="000857CE"/>
    <w:rsid w:val="000B75F8"/>
    <w:rsid w:val="000D21B9"/>
    <w:rsid w:val="000E7706"/>
    <w:rsid w:val="00141BE4"/>
    <w:rsid w:val="00175F25"/>
    <w:rsid w:val="00235B81"/>
    <w:rsid w:val="002863C9"/>
    <w:rsid w:val="002C4A45"/>
    <w:rsid w:val="003F680D"/>
    <w:rsid w:val="00410D53"/>
    <w:rsid w:val="00480426"/>
    <w:rsid w:val="004B715F"/>
    <w:rsid w:val="005227E1"/>
    <w:rsid w:val="005352D0"/>
    <w:rsid w:val="005D01EC"/>
    <w:rsid w:val="00794A84"/>
    <w:rsid w:val="008136E1"/>
    <w:rsid w:val="00A76816"/>
    <w:rsid w:val="00AA241A"/>
    <w:rsid w:val="00B448A4"/>
    <w:rsid w:val="00B61653"/>
    <w:rsid w:val="00B81756"/>
    <w:rsid w:val="00B85450"/>
    <w:rsid w:val="00BA590E"/>
    <w:rsid w:val="00D473E8"/>
    <w:rsid w:val="00E035FE"/>
    <w:rsid w:val="00E24469"/>
    <w:rsid w:val="00EE35B4"/>
    <w:rsid w:val="00EF33F3"/>
    <w:rsid w:val="00EF6990"/>
    <w:rsid w:val="00F774A4"/>
    <w:rsid w:val="00FB6C1D"/>
    <w:rsid w:val="00FD574B"/>
    <w:rsid w:val="00FF76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6F43ED-BE07-47E0-9B6E-ACAD78FE0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customStyle="1" w:styleId="Default">
    <w:name w:val="Default"/>
    <w:rsid w:val="00E2446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57">
    <w:name w:val="Pa57"/>
    <w:basedOn w:val="Normal"/>
    <w:next w:val="Normal"/>
    <w:uiPriority w:val="99"/>
    <w:rsid w:val="00AA241A"/>
    <w:pPr>
      <w:autoSpaceDE w:val="0"/>
      <w:autoSpaceDN w:val="0"/>
      <w:adjustRightInd w:val="0"/>
      <w:spacing w:after="0" w:line="241" w:lineRule="atLeast"/>
    </w:pPr>
    <w:rPr>
      <w:rFonts w:ascii="Arial" w:hAnsi="Arial" w:cs="Arial"/>
      <w:sz w:val="24"/>
      <w:szCs w:val="24"/>
    </w:rPr>
  </w:style>
  <w:style w:type="character" w:customStyle="1" w:styleId="A15">
    <w:name w:val="A15"/>
    <w:uiPriority w:val="99"/>
    <w:rsid w:val="00AA241A"/>
    <w:rPr>
      <w:color w:val="221E1F"/>
      <w:sz w:val="12"/>
      <w:szCs w:val="12"/>
    </w:rPr>
  </w:style>
  <w:style w:type="paragraph" w:styleId="BalloonText">
    <w:name w:val="Balloon Text"/>
    <w:basedOn w:val="Normal"/>
    <w:link w:val="BalloonTextChar"/>
    <w:uiPriority w:val="99"/>
    <w:semiHidden/>
    <w:unhideWhenUsed/>
    <w:rsid w:val="00FF76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76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658</Words>
  <Characters>3753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4403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Qubieinique Greer</cp:lastModifiedBy>
  <cp:revision>2</cp:revision>
  <cp:lastPrinted>2013-05-03T15:31:00Z</cp:lastPrinted>
  <dcterms:created xsi:type="dcterms:W3CDTF">2016-08-08T18:28:00Z</dcterms:created>
  <dcterms:modified xsi:type="dcterms:W3CDTF">2016-08-08T18:28:00Z</dcterms:modified>
</cp:coreProperties>
</file>