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40" w:type="pct"/>
        <w:jc w:val="center"/>
        <w:tblInd w:w="-1949" w:type="dxa"/>
        <w:tblCellMar>
          <w:left w:w="0" w:type="dxa"/>
          <w:right w:w="0" w:type="dxa"/>
        </w:tblCellMar>
        <w:tblLook w:val="04A0" w:firstRow="1" w:lastRow="0" w:firstColumn="1" w:lastColumn="0" w:noHBand="0" w:noVBand="1"/>
      </w:tblPr>
      <w:tblGrid>
        <w:gridCol w:w="1425"/>
        <w:gridCol w:w="3369"/>
        <w:gridCol w:w="653"/>
        <w:gridCol w:w="424"/>
        <w:gridCol w:w="290"/>
        <w:gridCol w:w="921"/>
        <w:gridCol w:w="1865"/>
        <w:gridCol w:w="831"/>
        <w:gridCol w:w="1565"/>
      </w:tblGrid>
      <w:tr w:rsidR="00F046FE" w:rsidRPr="0056395B" w:rsidTr="0040717A">
        <w:trPr>
          <w:trHeight w:val="360"/>
          <w:jc w:val="center"/>
        </w:trPr>
        <w:tc>
          <w:tcPr>
            <w:tcW w:w="5000" w:type="pct"/>
            <w:gridSpan w:val="9"/>
            <w:tcMar>
              <w:top w:w="15" w:type="dxa"/>
              <w:left w:w="15" w:type="dxa"/>
              <w:bottom w:w="0" w:type="dxa"/>
              <w:right w:w="15" w:type="dxa"/>
            </w:tcMar>
            <w:vAlign w:val="bottom"/>
            <w:hideMark/>
          </w:tcPr>
          <w:p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bookmarkStart w:id="0" w:name="_GoBack"/>
            <w:r w:rsidRPr="0056395B">
              <w:rPr>
                <w:rFonts w:ascii="Arial" w:eastAsia="Times New Roman" w:hAnsi="Arial" w:cs="Arial"/>
                <w:b/>
                <w:bCs/>
                <w:sz w:val="28"/>
                <w:szCs w:val="28"/>
              </w:rPr>
              <w:t>Arkansas State University - Jonesboro</w:t>
            </w:r>
          </w:p>
        </w:tc>
      </w:tr>
      <w:bookmarkEnd w:id="0"/>
      <w:tr w:rsidR="00F046FE" w:rsidRPr="0056395B" w:rsidTr="0040717A">
        <w:trPr>
          <w:trHeight w:val="349"/>
          <w:jc w:val="center"/>
        </w:trPr>
        <w:tc>
          <w:tcPr>
            <w:tcW w:w="5000" w:type="pct"/>
            <w:gridSpan w:val="9"/>
            <w:noWrap/>
            <w:tcMar>
              <w:top w:w="15" w:type="dxa"/>
              <w:left w:w="15" w:type="dxa"/>
              <w:bottom w:w="0" w:type="dxa"/>
              <w:right w:w="15" w:type="dxa"/>
            </w:tcMar>
            <w:vAlign w:val="center"/>
            <w:hideMark/>
          </w:tcPr>
          <w:p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9635E0">
              <w:rPr>
                <w:rFonts w:ascii="Arial" w:eastAsia="Times New Roman" w:hAnsi="Arial" w:cs="Arial"/>
                <w:b/>
                <w:bCs/>
                <w:sz w:val="28"/>
                <w:szCs w:val="28"/>
              </w:rPr>
              <w:t xml:space="preserve"> Science</w:t>
            </w:r>
          </w:p>
        </w:tc>
      </w:tr>
      <w:tr w:rsidR="00F046FE" w:rsidRPr="0056395B" w:rsidTr="0040717A">
        <w:trPr>
          <w:trHeight w:val="349"/>
          <w:jc w:val="center"/>
        </w:trPr>
        <w:tc>
          <w:tcPr>
            <w:tcW w:w="5000" w:type="pct"/>
            <w:gridSpan w:val="9"/>
            <w:tcMar>
              <w:top w:w="15" w:type="dxa"/>
              <w:left w:w="15" w:type="dxa"/>
              <w:bottom w:w="0" w:type="dxa"/>
              <w:right w:w="15" w:type="dxa"/>
            </w:tcMar>
            <w:vAlign w:val="bottom"/>
            <w:hideMark/>
          </w:tcPr>
          <w:p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9635E0">
              <w:rPr>
                <w:rFonts w:ascii="Arial" w:eastAsia="Times New Roman" w:hAnsi="Arial" w:cs="Arial"/>
                <w:b/>
                <w:bCs/>
                <w:sz w:val="28"/>
                <w:szCs w:val="28"/>
              </w:rPr>
              <w:t>DPEM</w:t>
            </w:r>
          </w:p>
        </w:tc>
      </w:tr>
      <w:tr w:rsidR="00F046FE" w:rsidRPr="0056395B" w:rsidTr="0040717A">
        <w:trPr>
          <w:trHeight w:val="349"/>
          <w:jc w:val="center"/>
        </w:trPr>
        <w:tc>
          <w:tcPr>
            <w:tcW w:w="5000" w:type="pct"/>
            <w:gridSpan w:val="9"/>
            <w:noWrap/>
            <w:tcMar>
              <w:top w:w="15" w:type="dxa"/>
              <w:left w:w="15" w:type="dxa"/>
              <w:bottom w:w="0" w:type="dxa"/>
              <w:right w:w="15" w:type="dxa"/>
            </w:tcMar>
            <w:vAlign w:val="bottom"/>
            <w:hideMark/>
          </w:tcPr>
          <w:p w:rsidR="00F046FE" w:rsidRPr="0056395B" w:rsidRDefault="009635E0" w:rsidP="00340BE5">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E55670">
              <w:rPr>
                <w:rFonts w:ascii="Arial" w:eastAsia="Times New Roman" w:hAnsi="Arial" w:cs="Arial"/>
                <w:b/>
                <w:bCs/>
                <w:sz w:val="28"/>
                <w:szCs w:val="28"/>
              </w:rPr>
              <w:t>7</w:t>
            </w:r>
            <w:r w:rsidR="00F046FE" w:rsidRPr="0056395B">
              <w:rPr>
                <w:rFonts w:ascii="Arial" w:eastAsia="Times New Roman" w:hAnsi="Arial" w:cs="Arial"/>
                <w:b/>
                <w:bCs/>
                <w:sz w:val="28"/>
                <w:szCs w:val="28"/>
              </w:rPr>
              <w:t>-201</w:t>
            </w:r>
            <w:r w:rsidR="00E55670">
              <w:rPr>
                <w:rFonts w:ascii="Arial" w:eastAsia="Times New Roman" w:hAnsi="Arial" w:cs="Arial"/>
                <w:b/>
                <w:bCs/>
                <w:sz w:val="28"/>
                <w:szCs w:val="28"/>
              </w:rPr>
              <w:t>8</w:t>
            </w:r>
          </w:p>
        </w:tc>
      </w:tr>
      <w:tr w:rsidR="00F046FE" w:rsidRPr="0056395B" w:rsidTr="0040717A">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rsidTr="0040717A">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40717A" w:rsidRPr="0056395B" w:rsidTr="00340BE5">
        <w:trPr>
          <w:trHeight w:val="263"/>
          <w:jc w:val="center"/>
        </w:trPr>
        <w:tc>
          <w:tcPr>
            <w:tcW w:w="258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2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40717A"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40717A"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40717A"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w:t>
            </w:r>
            <w:r w:rsidR="00340BE5">
              <w:rPr>
                <w:rFonts w:ascii="Arial" w:eastAsia="Times New Roman" w:hAnsi="Arial" w:cs="Arial"/>
                <w:sz w:val="20"/>
                <w:szCs w:val="20"/>
              </w:rPr>
              <w:t>position I</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F046FE"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1013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Comp</w:t>
            </w:r>
            <w:r w:rsidR="00340BE5">
              <w:rPr>
                <w:rFonts w:ascii="Arial" w:eastAsia="Times New Roman" w:hAnsi="Arial" w:cs="Arial"/>
                <w:sz w:val="20"/>
                <w:szCs w:val="20"/>
              </w:rPr>
              <w:t>osition II</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1101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Incident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MATH</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Algebra (or higher course)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1111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Resource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1703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Community Response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jc w:val="center"/>
              <w:rPr>
                <w:rFonts w:ascii="Arial" w:eastAsia="Times New Roman" w:hAnsi="Arial" w:cs="Arial"/>
                <w:sz w:val="20"/>
                <w:szCs w:val="20"/>
              </w:rPr>
            </w:pPr>
          </w:p>
        </w:tc>
      </w:tr>
      <w:tr w:rsidR="0040717A"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1121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CBRNE Incidents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Environmental Health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40717A" w:rsidRPr="0056395B" w:rsidRDefault="0040717A"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8"/>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2233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Framework of Healthcare Emergency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rsidR="00340BE5" w:rsidRDefault="00340BE5" w:rsidP="00711C0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13</w:t>
            </w:r>
          </w:p>
        </w:tc>
        <w:tc>
          <w:tcPr>
            <w:tcW w:w="822" w:type="pct"/>
            <w:tcBorders>
              <w:top w:val="nil"/>
              <w:left w:val="nil"/>
              <w:bottom w:val="single" w:sz="8" w:space="0" w:color="auto"/>
              <w:right w:val="single" w:sz="8" w:space="0" w:color="auto"/>
            </w:tcBorders>
            <w:tcMar>
              <w:top w:w="15" w:type="dxa"/>
              <w:left w:w="15" w:type="dxa"/>
              <w:bottom w:w="0" w:type="dxa"/>
              <w:right w:w="15" w:type="dxa"/>
            </w:tcMar>
          </w:tcPr>
          <w:p w:rsidR="00340BE5" w:rsidRDefault="00E55670" w:rsidP="00711C09">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Pandemic Planning</w:t>
            </w:r>
          </w:p>
        </w:tc>
        <w:tc>
          <w:tcPr>
            <w:tcW w:w="366" w:type="pct"/>
            <w:tcBorders>
              <w:top w:val="nil"/>
              <w:left w:val="nil"/>
              <w:bottom w:val="single" w:sz="8" w:space="0" w:color="auto"/>
              <w:right w:val="single" w:sz="8" w:space="0" w:color="auto"/>
            </w:tcBorders>
            <w:tcMar>
              <w:top w:w="15" w:type="dxa"/>
              <w:left w:w="15" w:type="dxa"/>
              <w:bottom w:w="0" w:type="dxa"/>
              <w:right w:w="15" w:type="dxa"/>
            </w:tcMar>
          </w:tcPr>
          <w:p w:rsidR="00340BE5" w:rsidRDefault="00340BE5" w:rsidP="00711C09">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2223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Hazardous Material Containment</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CF7A6C"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711C09">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711C09">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711C09">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CF7A6C"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CF7A6C" w:rsidRPr="0056395B" w:rsidRDefault="00CF7A6C" w:rsidP="006E12D3">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2323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6E12D3">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Respiratory Protection: Program Development</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6E12D3">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tcPr>
          <w:p w:rsidR="00CF7A6C" w:rsidRPr="0056395B" w:rsidRDefault="00CF7A6C"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CF7A6C"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1</w:t>
            </w:r>
            <w:r w:rsidR="00E55670">
              <w:rPr>
                <w:rFonts w:ascii="Arial" w:eastAsia="Times New Roman" w:hAnsi="Arial" w:cs="Arial"/>
                <w:sz w:val="20"/>
                <w:szCs w:val="20"/>
              </w:rPr>
              <w:t>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CF7A6C" w:rsidP="0040717A">
            <w:pPr>
              <w:tabs>
                <w:tab w:val="left" w:pos="26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rsidTr="00340BE5">
        <w:trPr>
          <w:trHeight w:val="31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Physical Science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 xml:space="preserve">  4</w:t>
            </w:r>
            <w:r>
              <w:rPr>
                <w:rFonts w:ascii="Arial" w:eastAsia="Times New Roman" w:hAnsi="Arial" w:cs="Arial"/>
                <w:sz w:val="20"/>
                <w:szCs w:val="20"/>
              </w:rPr>
              <w:tab/>
              <w:t xml:space="preserve">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Social Science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rsidTr="00340BE5">
        <w:trPr>
          <w:trHeight w:val="32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1003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Mass Communications</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rsidR="00E55670" w:rsidRPr="0056395B" w:rsidRDefault="00E55670" w:rsidP="00E55670">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53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Global Perspectives</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r w:rsidR="00E55670">
              <w:rPr>
                <w:rFonts w:ascii="Arial" w:eastAsia="Times New Roman" w:hAnsi="Arial" w:cs="Arial"/>
                <w:sz w:val="20"/>
                <w:szCs w:val="20"/>
              </w:rPr>
              <w:t xml:space="preserve"> 2343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Intro to hazardous Materials </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63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Fundamentals of CBRNE Crime Scenes</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4F2C7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rsidR="00340BE5" w:rsidRPr="0056395B" w:rsidRDefault="00E55670" w:rsidP="00E55670">
            <w:pPr>
              <w:tabs>
                <w:tab w:val="center" w:pos="311"/>
                <w:tab w:val="right" w:pos="623"/>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2</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Lower </w:t>
            </w:r>
            <w:r w:rsidR="00340BE5">
              <w:rPr>
                <w:rFonts w:ascii="Arial" w:eastAsia="Times New Roman" w:hAnsi="Arial" w:cs="Arial"/>
                <w:sz w:val="20"/>
                <w:szCs w:val="20"/>
              </w:rPr>
              <w:t>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40717A">
            <w:pPr>
              <w:tabs>
                <w:tab w:val="left" w:pos="3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4F2C71" w:rsidP="0040717A">
            <w:pPr>
              <w:tabs>
                <w:tab w:val="left" w:pos="373"/>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E55670" w:rsidRDefault="00E55670" w:rsidP="00B81756">
            <w:pPr>
              <w:spacing w:before="100" w:beforeAutospacing="1" w:after="0" w:line="240" w:lineRule="auto"/>
              <w:jc w:val="center"/>
              <w:rPr>
                <w:rFonts w:ascii="Arial" w:eastAsia="Times New Roman" w:hAnsi="Arial" w:cs="Arial"/>
                <w:sz w:val="16"/>
                <w:szCs w:val="16"/>
              </w:rPr>
            </w:pPr>
          </w:p>
          <w:p w:rsidR="00E55670" w:rsidRDefault="00E55670" w:rsidP="00B81756">
            <w:pPr>
              <w:spacing w:before="100" w:beforeAutospacing="1" w:after="0" w:line="240" w:lineRule="auto"/>
              <w:jc w:val="center"/>
              <w:rPr>
                <w:rFonts w:ascii="Arial" w:eastAsia="Times New Roman" w:hAnsi="Arial" w:cs="Arial"/>
                <w:sz w:val="16"/>
                <w:szCs w:val="16"/>
              </w:rPr>
            </w:pPr>
          </w:p>
          <w:p w:rsidR="00E55670" w:rsidRDefault="00E55670" w:rsidP="00B81756">
            <w:pPr>
              <w:spacing w:before="100" w:beforeAutospacing="1" w:after="0" w:line="240" w:lineRule="auto"/>
              <w:jc w:val="center"/>
              <w:rPr>
                <w:rFonts w:ascii="Arial" w:eastAsia="Times New Roman" w:hAnsi="Arial" w:cs="Arial"/>
                <w:sz w:val="16"/>
                <w:szCs w:val="16"/>
              </w:rPr>
            </w:pPr>
          </w:p>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Biological Science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Fine Arts Visual, Musical or Theater</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Literature or Philosophy</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Social Science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5E06E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Principles of Disaster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E55670">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r w:rsidR="00E55670">
              <w:rPr>
                <w:rFonts w:ascii="Arial" w:eastAsia="Times New Roman" w:hAnsi="Arial" w:cs="Arial"/>
                <w:sz w:val="20"/>
                <w:szCs w:val="20"/>
              </w:rPr>
              <w:t>3573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Business Continuity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3553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The Law and Ethics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proofErr w:type="gramStart"/>
            <w:r>
              <w:rPr>
                <w:rFonts w:ascii="Arial" w:eastAsia="Times New Roman" w:hAnsi="Arial" w:cs="Arial"/>
                <w:sz w:val="20"/>
                <w:szCs w:val="20"/>
              </w:rPr>
              <w:t>DPEM  3593</w:t>
            </w:r>
            <w:proofErr w:type="gramEnd"/>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Research Concepts in DPEM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5E06EA">
            <w:pPr>
              <w:tabs>
                <w:tab w:val="left" w:pos="34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16</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4F2C71" w:rsidP="005E06EA">
            <w:pPr>
              <w:tabs>
                <w:tab w:val="left" w:pos="30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340BE5" w:rsidRPr="0056395B"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Social Science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4533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Disaster Mental Health</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rsidTr="00340BE5">
        <w:trPr>
          <w:trHeight w:val="277"/>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4713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Public Information Officer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4523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Risk Identification and Prevention</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rsidTr="00340BE5">
        <w:trPr>
          <w:trHeight w:val="23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Physical Care of CBRNE Injuries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4553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Capstone in Homeland Security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4563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Non-Government Agencies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5E06EA">
            <w:pPr>
              <w:tabs>
                <w:tab w:val="left" w:pos="4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5E06EA">
            <w:pPr>
              <w:tabs>
                <w:tab w:val="left" w:pos="28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rsidTr="00340BE5">
        <w:trPr>
          <w:trHeight w:val="263"/>
          <w:jc w:val="center"/>
        </w:trPr>
        <w:tc>
          <w:tcPr>
            <w:tcW w:w="628" w:type="pct"/>
            <w:tcBorders>
              <w:top w:val="nil"/>
              <w:left w:val="single" w:sz="8" w:space="0" w:color="auto"/>
              <w:bottom w:val="nil"/>
              <w:right w:val="nil"/>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187" w:type="pct"/>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nil"/>
              <w:right w:val="single" w:sz="8" w:space="0" w:color="auto"/>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B81756" w:rsidTr="00340BE5">
        <w:trPr>
          <w:trHeight w:val="315"/>
          <w:jc w:val="center"/>
        </w:trPr>
        <w:tc>
          <w:tcPr>
            <w:tcW w:w="2113" w:type="pct"/>
            <w:gridSpan w:val="2"/>
            <w:tcBorders>
              <w:top w:val="nil"/>
              <w:left w:val="single" w:sz="8" w:space="0" w:color="auto"/>
              <w:bottom w:val="nil"/>
              <w:right w:val="nil"/>
            </w:tcBorders>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 xml:space="preserve">Total </w:t>
            </w:r>
            <w:proofErr w:type="spellStart"/>
            <w:r w:rsidRPr="0056395B">
              <w:rPr>
                <w:rFonts w:ascii="Arial" w:eastAsia="Times New Roman" w:hAnsi="Arial" w:cs="Arial"/>
                <w:b/>
                <w:bCs/>
                <w:sz w:val="24"/>
                <w:szCs w:val="24"/>
              </w:rPr>
              <w:t>Jr</w:t>
            </w:r>
            <w:proofErr w:type="spellEnd"/>
            <w:r w:rsidRPr="0056395B">
              <w:rPr>
                <w:rFonts w:ascii="Arial" w:eastAsia="Times New Roman" w:hAnsi="Arial" w:cs="Arial"/>
                <w:b/>
                <w:bCs/>
                <w:sz w:val="24"/>
                <w:szCs w:val="24"/>
              </w:rPr>
              <w:t>/</w:t>
            </w:r>
            <w:proofErr w:type="spellStart"/>
            <w:r w:rsidRPr="0056395B">
              <w:rPr>
                <w:rFonts w:ascii="Arial" w:eastAsia="Times New Roman" w:hAnsi="Arial" w:cs="Arial"/>
                <w:b/>
                <w:bCs/>
                <w:sz w:val="24"/>
                <w:szCs w:val="24"/>
              </w:rPr>
              <w:t>Sr</w:t>
            </w:r>
            <w:proofErr w:type="spellEnd"/>
            <w:r w:rsidRPr="0056395B">
              <w:rPr>
                <w:rFonts w:ascii="Arial" w:eastAsia="Times New Roman" w:hAnsi="Arial" w:cs="Arial"/>
                <w:b/>
                <w:bCs/>
                <w:sz w:val="24"/>
                <w:szCs w:val="24"/>
              </w:rPr>
              <w:t xml:space="preserve"> Hours</w:t>
            </w:r>
          </w:p>
        </w:tc>
        <w:tc>
          <w:tcPr>
            <w:tcW w:w="288" w:type="pct"/>
            <w:tcMar>
              <w:top w:w="15" w:type="dxa"/>
              <w:left w:w="15" w:type="dxa"/>
              <w:bottom w:w="0" w:type="dxa"/>
              <w:right w:w="15" w:type="dxa"/>
            </w:tcMar>
            <w:hideMark/>
          </w:tcPr>
          <w:p w:rsidR="00340BE5" w:rsidRPr="0056395B" w:rsidRDefault="00340BE5" w:rsidP="00794A84">
            <w:pPr>
              <w:spacing w:before="100" w:beforeAutospacing="1" w:after="0" w:line="240" w:lineRule="auto"/>
              <w:jc w:val="right"/>
              <w:rPr>
                <w:rFonts w:ascii="Times New Roman" w:eastAsia="Times New Roman" w:hAnsi="Times New Roman" w:cs="Times New Roman"/>
                <w:sz w:val="24"/>
                <w:szCs w:val="24"/>
              </w:rPr>
            </w:pPr>
            <w:r w:rsidRPr="0056395B">
              <w:rPr>
                <w:rFonts w:ascii="Arial" w:eastAsia="Times New Roman" w:hAnsi="Arial" w:cs="Arial"/>
                <w:b/>
                <w:bCs/>
                <w:sz w:val="24"/>
                <w:szCs w:val="24"/>
              </w:rPr>
              <w:t>_</w:t>
            </w:r>
            <w:r>
              <w:rPr>
                <w:rFonts w:ascii="Arial" w:eastAsia="Times New Roman" w:hAnsi="Arial" w:cs="Arial"/>
                <w:b/>
                <w:bCs/>
                <w:sz w:val="24"/>
                <w:szCs w:val="24"/>
              </w:rPr>
              <w:t>45</w:t>
            </w:r>
            <w:r w:rsidRPr="0056395B">
              <w:rPr>
                <w:rFonts w:ascii="Arial" w:eastAsia="Times New Roman" w:hAnsi="Arial" w:cs="Arial"/>
                <w:b/>
                <w:bCs/>
                <w:sz w:val="24"/>
                <w:szCs w:val="24"/>
              </w:rPr>
              <w:t>_</w:t>
            </w:r>
          </w:p>
        </w:tc>
        <w:tc>
          <w:tcPr>
            <w:tcW w:w="187" w:type="pct"/>
            <w:tcMar>
              <w:top w:w="15" w:type="dxa"/>
              <w:left w:w="15" w:type="dxa"/>
              <w:bottom w:w="0" w:type="dxa"/>
              <w:right w:w="15" w:type="dxa"/>
            </w:tcMar>
            <w:hideMark/>
          </w:tcPr>
          <w:p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8" w:type="pct"/>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28" w:type="pct"/>
            <w:gridSpan w:val="2"/>
            <w:tcMar>
              <w:top w:w="15" w:type="dxa"/>
              <w:left w:w="15" w:type="dxa"/>
              <w:bottom w:w="0" w:type="dxa"/>
              <w:right w:w="15" w:type="dxa"/>
            </w:tcMar>
            <w:hideMark/>
          </w:tcPr>
          <w:p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366" w:type="pct"/>
            <w:tcMar>
              <w:top w:w="15" w:type="dxa"/>
              <w:left w:w="15" w:type="dxa"/>
              <w:bottom w:w="0" w:type="dxa"/>
              <w:right w:w="15" w:type="dxa"/>
            </w:tcMar>
            <w:hideMark/>
          </w:tcPr>
          <w:p w:rsidR="00340BE5" w:rsidRPr="0056395B" w:rsidRDefault="00340BE5" w:rsidP="00B81756">
            <w:pPr>
              <w:spacing w:before="100" w:beforeAutospacing="1" w:after="0" w:line="240" w:lineRule="auto"/>
              <w:jc w:val="right"/>
              <w:rPr>
                <w:rFonts w:ascii="Arial" w:eastAsia="Times New Roman" w:hAnsi="Arial" w:cs="Arial"/>
                <w:b/>
                <w:sz w:val="24"/>
                <w:szCs w:val="24"/>
              </w:rPr>
            </w:pPr>
            <w:r w:rsidRPr="0056395B">
              <w:rPr>
                <w:rFonts w:ascii="Arial" w:eastAsia="Times New Roman" w:hAnsi="Arial" w:cs="Arial"/>
                <w:b/>
                <w:sz w:val="24"/>
                <w:szCs w:val="24"/>
              </w:rPr>
              <w:t>_</w:t>
            </w:r>
            <w:r>
              <w:rPr>
                <w:rFonts w:ascii="Arial" w:eastAsia="Times New Roman" w:hAnsi="Arial" w:cs="Arial"/>
                <w:b/>
                <w:sz w:val="24"/>
                <w:szCs w:val="24"/>
              </w:rPr>
              <w:t>120</w:t>
            </w:r>
            <w:r w:rsidRPr="0056395B">
              <w:rPr>
                <w:rFonts w:ascii="Arial" w:eastAsia="Times New Roman" w:hAnsi="Arial" w:cs="Arial"/>
                <w:b/>
                <w:sz w:val="24"/>
                <w:szCs w:val="24"/>
              </w:rPr>
              <w:t>__</w:t>
            </w:r>
          </w:p>
        </w:tc>
        <w:tc>
          <w:tcPr>
            <w:tcW w:w="690" w:type="pct"/>
            <w:tcBorders>
              <w:top w:val="nil"/>
              <w:left w:val="nil"/>
              <w:bottom w:val="nil"/>
              <w:right w:val="single" w:sz="8" w:space="0" w:color="auto"/>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340BE5" w:rsidRPr="00B81756" w:rsidTr="00340BE5">
        <w:trPr>
          <w:trHeight w:val="263"/>
          <w:jc w:val="center"/>
        </w:trPr>
        <w:tc>
          <w:tcPr>
            <w:tcW w:w="628" w:type="pct"/>
            <w:tcBorders>
              <w:top w:val="nil"/>
              <w:left w:val="single" w:sz="8" w:space="0" w:color="auto"/>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485"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88"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87"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28"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06"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22"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366" w:type="pct"/>
            <w:tcBorders>
              <w:top w:val="nil"/>
              <w:left w:val="nil"/>
              <w:bottom w:val="single" w:sz="8" w:space="0" w:color="auto"/>
              <w:right w:val="nil"/>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6"/>
    <w:rsid w:val="000B3F87"/>
    <w:rsid w:val="00175F25"/>
    <w:rsid w:val="00340BE5"/>
    <w:rsid w:val="003631FE"/>
    <w:rsid w:val="0040717A"/>
    <w:rsid w:val="004F2C71"/>
    <w:rsid w:val="005227E1"/>
    <w:rsid w:val="0056395B"/>
    <w:rsid w:val="005E06EA"/>
    <w:rsid w:val="00670D45"/>
    <w:rsid w:val="00794A84"/>
    <w:rsid w:val="009635E0"/>
    <w:rsid w:val="00B81756"/>
    <w:rsid w:val="00CF7A6C"/>
    <w:rsid w:val="00E55670"/>
    <w:rsid w:val="00F046FE"/>
    <w:rsid w:val="00F2005C"/>
    <w:rsid w:val="00F7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Brent Cox</cp:lastModifiedBy>
  <cp:revision>2</cp:revision>
  <dcterms:created xsi:type="dcterms:W3CDTF">2017-07-11T20:48:00Z</dcterms:created>
  <dcterms:modified xsi:type="dcterms:W3CDTF">2017-07-11T20:48:00Z</dcterms:modified>
</cp:coreProperties>
</file>