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AB23A3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C62E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DC995AA" w:rsidR="00001C04" w:rsidRPr="008426D1" w:rsidRDefault="00A8629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A048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FA0484">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8629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920CE5C" w:rsidR="00001C04" w:rsidRPr="008426D1" w:rsidRDefault="00A8629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44BE4">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244BE4">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8629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194AB59" w:rsidR="00001C04" w:rsidRPr="008426D1" w:rsidRDefault="00A8629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63425274"/>
                        <w:placeholder>
                          <w:docPart w:val="5D5EFDF00A0A496CAA75B6952DCFFD4A"/>
                        </w:placeholder>
                      </w:sdtPr>
                      <w:sdtEndPr/>
                      <w:sdtContent>
                        <w:r w:rsidR="00BE77BE">
                          <w:rPr>
                            <w:rFonts w:asciiTheme="majorHAnsi" w:hAnsiTheme="majorHAnsi"/>
                            <w:sz w:val="20"/>
                            <w:szCs w:val="20"/>
                          </w:rPr>
                          <w:t>Warren Johnson</w:t>
                        </w:r>
                      </w:sdtContent>
                    </w:sdt>
                    <w:r w:rsidR="00BE77B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BE77BE">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8629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CD3F3C5" w:rsidR="00001C04" w:rsidRPr="008426D1" w:rsidRDefault="00A8629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123BD">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2123BD">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8629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8629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8629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3020E0D" w:rsidR="007D371A" w:rsidRPr="008426D1" w:rsidRDefault="009842B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Temma Balducci, </w:t>
          </w:r>
          <w:r w:rsidR="00A326C2">
            <w:rPr>
              <w:rFonts w:asciiTheme="majorHAnsi" w:hAnsiTheme="majorHAnsi" w:cs="Arial"/>
              <w:sz w:val="20"/>
              <w:szCs w:val="20"/>
            </w:rPr>
            <w:t xml:space="preserve">Dept. of Art+Design, </w:t>
          </w:r>
          <w:hyperlink r:id="rId9" w:history="1">
            <w:r w:rsidRPr="009722D8">
              <w:rPr>
                <w:rStyle w:val="Hyperlink"/>
                <w:rFonts w:asciiTheme="majorHAnsi" w:hAnsiTheme="majorHAnsi" w:cs="Arial"/>
                <w:sz w:val="20"/>
                <w:szCs w:val="20"/>
              </w:rPr>
              <w:t>tbalducci@astate.edu</w:t>
            </w:r>
          </w:hyperlink>
          <w:r>
            <w:rPr>
              <w:rFonts w:asciiTheme="majorHAnsi" w:hAnsiTheme="majorHAnsi" w:cs="Arial"/>
              <w:sz w:val="20"/>
              <w:szCs w:val="20"/>
            </w:rPr>
            <w:t>, 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71267851" w14:textId="01C418E8" w:rsidR="009842B9" w:rsidRDefault="00A326C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p w14:paraId="4B61AF5D" w14:textId="6675C499" w:rsidR="007D371A" w:rsidRPr="008426D1" w:rsidRDefault="009842B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A326C2">
            <w:rPr>
              <w:rFonts w:asciiTheme="majorHAnsi" w:hAnsiTheme="majorHAnsi" w:cs="Arial"/>
              <w:sz w:val="20"/>
              <w:szCs w:val="20"/>
            </w:rPr>
            <w:t>20</w:t>
          </w:r>
          <w:r>
            <w:rPr>
              <w:rFonts w:asciiTheme="majorHAnsi" w:hAnsiTheme="majorHAnsi" w:cs="Arial"/>
              <w:sz w:val="20"/>
              <w:szCs w:val="20"/>
            </w:rPr>
            <w:t>-</w:t>
          </w:r>
          <w:r w:rsidR="00A326C2">
            <w:rPr>
              <w:rFonts w:asciiTheme="majorHAnsi" w:hAnsiTheme="majorHAnsi" w:cs="Arial"/>
              <w:sz w:val="20"/>
              <w:szCs w:val="20"/>
            </w:rPr>
            <w:t>20</w:t>
          </w:r>
          <w:r>
            <w:rPr>
              <w:rFonts w:asciiTheme="majorHAnsi" w:hAnsiTheme="majorHAnsi" w:cs="Arial"/>
              <w:sz w:val="20"/>
              <w:szCs w:val="20"/>
            </w:rPr>
            <w:t>21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01118CA" w:rsidR="00CB4B5A" w:rsidRDefault="003516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GRFX 3</w:t>
          </w:r>
          <w:r w:rsidR="009842B9">
            <w:rPr>
              <w:rFonts w:asciiTheme="majorHAnsi" w:hAnsiTheme="majorHAnsi" w:cs="Arial"/>
              <w:sz w:val="20"/>
              <w:szCs w:val="20"/>
            </w:rPr>
            <w:t>783</w:t>
          </w:r>
        </w:p>
      </w:sdtContent>
    </w:sdt>
    <w:p w14:paraId="05FD1803" w14:textId="2EE47F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842B9">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11FA201" w:rsidR="007E7FDA" w:rsidRDefault="00A8629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51690">
            <w:rPr>
              <w:rFonts w:ascii="Arial" w:hAnsi="Arial"/>
              <w:b/>
              <w:bCs/>
              <w:sz w:val="16"/>
              <w:szCs w:val="16"/>
            </w:rPr>
            <w:t>Patterns in Application Design</w:t>
          </w:r>
        </w:sdtContent>
      </w:sdt>
    </w:p>
    <w:p w14:paraId="52D3BC77" w14:textId="3A72179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842B9">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8629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8629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CB3DCD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842B9">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C8F6AB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9842B9">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A8629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4DC470F1" w14:textId="77777777" w:rsidR="00351690" w:rsidRPr="00351690" w:rsidRDefault="00391206" w:rsidP="00351690">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r w:rsidR="00351690">
        <w:rPr>
          <w:rFonts w:ascii="ArialMT" w:hAnsi="ArialMT" w:cs="ArialMT"/>
          <w:sz w:val="16"/>
          <w:szCs w:val="16"/>
        </w:rPr>
        <w:t xml:space="preserve">a grade of C or better in </w:t>
      </w:r>
      <w:r w:rsidR="00351690" w:rsidRPr="0040774F">
        <w:rPr>
          <w:rFonts w:ascii="ArialMT" w:hAnsi="ArialMT" w:cs="ArialMT"/>
          <w:strike/>
          <w:color w:val="FF0000"/>
          <w:sz w:val="16"/>
          <w:szCs w:val="16"/>
        </w:rPr>
        <w:t>GRFX</w:t>
      </w:r>
      <w:r w:rsidR="00351690" w:rsidRPr="0040774F">
        <w:rPr>
          <w:rFonts w:ascii="ArialMT" w:hAnsi="ArialMT" w:cs="ArialMT"/>
          <w:color w:val="FF0000"/>
          <w:sz w:val="16"/>
          <w:szCs w:val="16"/>
        </w:rPr>
        <w:t xml:space="preserve"> </w:t>
      </w:r>
      <w:r w:rsidR="00351690" w:rsidRPr="0040774F">
        <w:rPr>
          <w:rFonts w:ascii="ArialMT" w:hAnsi="ArialMT" w:cs="ArialMT"/>
          <w:strike/>
          <w:color w:val="FF0000"/>
          <w:sz w:val="16"/>
          <w:szCs w:val="16"/>
        </w:rPr>
        <w:t>1111</w:t>
      </w:r>
      <w:r w:rsidR="00351690">
        <w:rPr>
          <w:rFonts w:ascii="ArialMT" w:hAnsi="ArialMT" w:cs="ArialMT"/>
          <w:sz w:val="16"/>
          <w:szCs w:val="16"/>
        </w:rPr>
        <w:t xml:space="preserve">, GRFX 1112, </w:t>
      </w:r>
      <w:r w:rsidR="00351690">
        <w:rPr>
          <w:rFonts w:ascii="ArialMT" w:hAnsi="ArialMT" w:cs="ArialMT"/>
          <w:color w:val="0070C0"/>
          <w:sz w:val="16"/>
          <w:szCs w:val="16"/>
        </w:rPr>
        <w:t xml:space="preserve">GRFX 1211, </w:t>
      </w:r>
      <w:r w:rsidR="00351690">
        <w:rPr>
          <w:rFonts w:ascii="ArialMT" w:hAnsi="ArialMT" w:cs="ArialMT"/>
          <w:sz w:val="16"/>
          <w:szCs w:val="16"/>
        </w:rPr>
        <w:t xml:space="preserve">GRFX </w:t>
      </w:r>
      <w:r w:rsidR="00351690" w:rsidRPr="0040774F">
        <w:rPr>
          <w:rFonts w:ascii="ArialMT" w:hAnsi="ArialMT" w:cs="ArialMT"/>
          <w:strike/>
          <w:color w:val="FF0000"/>
          <w:sz w:val="16"/>
          <w:szCs w:val="16"/>
        </w:rPr>
        <w:t>2703</w:t>
      </w:r>
      <w:r w:rsidR="00351690" w:rsidRPr="0040774F">
        <w:rPr>
          <w:rFonts w:ascii="ArialMT" w:hAnsi="ArialMT" w:cs="ArialMT"/>
          <w:color w:val="FF0000"/>
          <w:sz w:val="16"/>
          <w:szCs w:val="16"/>
        </w:rPr>
        <w:t xml:space="preserve"> </w:t>
      </w:r>
      <w:r w:rsidR="00351690" w:rsidRPr="0040774F">
        <w:rPr>
          <w:rFonts w:ascii="ArialMT" w:hAnsi="ArialMT" w:cs="ArialMT"/>
          <w:color w:val="0070C0"/>
          <w:sz w:val="16"/>
          <w:szCs w:val="16"/>
        </w:rPr>
        <w:t xml:space="preserve">2713 </w:t>
      </w:r>
      <w:r w:rsidR="00351690">
        <w:rPr>
          <w:rFonts w:ascii="ArialMT" w:hAnsi="ArialMT" w:cs="ArialMT"/>
          <w:sz w:val="16"/>
          <w:szCs w:val="16"/>
        </w:rPr>
        <w:t xml:space="preserve">and GRFX </w:t>
      </w:r>
      <w:r w:rsidR="00351690" w:rsidRPr="0040774F">
        <w:rPr>
          <w:rFonts w:ascii="ArialMT" w:hAnsi="ArialMT" w:cs="ArialMT"/>
          <w:strike/>
          <w:color w:val="FF0000"/>
          <w:sz w:val="16"/>
          <w:szCs w:val="16"/>
        </w:rPr>
        <w:t>3713</w:t>
      </w:r>
      <w:r w:rsidR="00351690">
        <w:rPr>
          <w:rFonts w:ascii="ArialMT" w:hAnsi="ArialMT" w:cs="ArialMT"/>
          <w:sz w:val="16"/>
          <w:szCs w:val="16"/>
        </w:rPr>
        <w:t xml:space="preserve"> </w:t>
      </w:r>
      <w:r w:rsidR="00351690">
        <w:rPr>
          <w:rFonts w:ascii="ArialMT" w:hAnsi="ArialMT" w:cs="ArialMT"/>
          <w:color w:val="0070C0"/>
          <w:sz w:val="16"/>
          <w:szCs w:val="16"/>
        </w:rPr>
        <w:t>3723</w:t>
      </w:r>
      <w:r w:rsidR="00351690">
        <w:rPr>
          <w:rFonts w:ascii="ArialMT" w:hAnsi="ArialMT" w:cs="ArialMT"/>
          <w:sz w:val="16"/>
          <w:szCs w:val="16"/>
        </w:rPr>
        <w:t xml:space="preserve">. </w:t>
      </w:r>
    </w:p>
    <w:p w14:paraId="637AAC33" w14:textId="042DB99A" w:rsidR="00391206" w:rsidRPr="008426D1" w:rsidRDefault="00C002F9" w:rsidP="00351690">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3729F8E" w:rsidR="00C002F9" w:rsidRPr="008426D1" w:rsidRDefault="00A8629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842B9">
            <w:rPr>
              <w:rFonts w:asciiTheme="majorHAnsi" w:hAnsiTheme="majorHAnsi" w:cs="Arial"/>
              <w:sz w:val="20"/>
              <w:szCs w:val="20"/>
            </w:rPr>
            <w:t xml:space="preserve">This reflects course number changes made in other proposals (they are the same content areas).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767395A" w:rsidR="00391206" w:rsidRPr="008426D1" w:rsidRDefault="00A8629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842B9">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042786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842B9">
            <w:rPr>
              <w:rFonts w:asciiTheme="majorHAnsi" w:hAnsiTheme="majorHAnsi" w:cs="Arial"/>
              <w:sz w:val="20"/>
              <w:szCs w:val="20"/>
            </w:rPr>
            <w:t>BS Digital Innovations students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43B06D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842B9">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26D120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842B9">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17F91D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842B9">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1C88B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4C8D1B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6DACA3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842B9">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F36B81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2269A3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842B9">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43B81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9D2F97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9842B9">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93903A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9842B9" w:rsidRPr="00AB1831">
            <w:rPr>
              <w:rStyle w:val="PlaceholderText"/>
              <w:color w:val="000000" w:themeColor="text1"/>
              <w:shd w:val="clear" w:color="auto" w:fill="D9D9D9" w:themeFill="background1" w:themeFillShade="D9"/>
            </w:rPr>
            <w:t>none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7E7EA3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000000" w:themeColor="text1"/>
            <w:sz w:val="20"/>
            <w:szCs w:val="20"/>
          </w:rPr>
          <w:id w:val="1681238250"/>
          <w:placeholder>
            <w:docPart w:val="82D085A45B5846C3A45D2AB643E8D964"/>
          </w:placeholder>
        </w:sdtPr>
        <w:sdtEndPr/>
        <w:sdtContent>
          <w:r w:rsidR="009842B9" w:rsidRPr="00AB1831">
            <w:rPr>
              <w:rStyle w:val="PlaceholderText"/>
              <w:color w:val="000000" w:themeColor="text1"/>
              <w:shd w:val="clear" w:color="auto" w:fill="D9D9D9" w:themeFill="background1" w:themeFillShade="D9"/>
            </w:rPr>
            <w:t>Prerequisites changes reflect course number changes and do not change content</w:t>
          </w:r>
          <w:r w:rsidR="00AB1831" w:rsidRPr="00AB1831">
            <w:rPr>
              <w:rStyle w:val="PlaceholderText"/>
              <w:color w:val="000000" w:themeColor="text1"/>
              <w:shd w:val="clear" w:color="auto" w:fill="D9D9D9" w:themeFill="background1" w:themeFillShade="D9"/>
            </w:rPr>
            <w:t>.</w:t>
          </w:r>
        </w:sdtContent>
      </w:sdt>
    </w:p>
    <w:p w14:paraId="3F8EF644" w14:textId="77777777" w:rsidR="00FE1168" w:rsidRDefault="00FE1168">
      <w:pPr>
        <w:rPr>
          <w:rFonts w:asciiTheme="majorHAnsi" w:hAnsiTheme="majorHAnsi" w:cs="Arial"/>
          <w:b/>
          <w:sz w:val="28"/>
          <w:szCs w:val="20"/>
        </w:rPr>
      </w:pPr>
    </w:p>
    <w:p w14:paraId="41650934" w14:textId="04CFCB8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9842B9">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8629C"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8629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F458A47" w14:textId="7A1BDBFA" w:rsidR="009842B9" w:rsidRPr="00F33B77" w:rsidRDefault="00AB1831" w:rsidP="009842B9">
      <w:pPr>
        <w:rPr>
          <w:b/>
        </w:rPr>
      </w:pPr>
      <w:r w:rsidRPr="00F33B77">
        <w:rPr>
          <w:b/>
        </w:rPr>
        <w:t>20</w:t>
      </w:r>
      <w:r w:rsidR="009842B9" w:rsidRPr="00F33B77">
        <w:rPr>
          <w:b/>
        </w:rPr>
        <w:t>19-</w:t>
      </w:r>
      <w:r w:rsidRPr="00F33B77">
        <w:rPr>
          <w:b/>
        </w:rPr>
        <w:t xml:space="preserve">2020 Undergraduate Bulletin, </w:t>
      </w:r>
      <w:r w:rsidR="009842B9" w:rsidRPr="00F33B77">
        <w:rPr>
          <w:b/>
        </w:rPr>
        <w:t>Page 483</w:t>
      </w:r>
    </w:p>
    <w:p w14:paraId="368B9B43" w14:textId="77777777" w:rsidR="00351690" w:rsidRDefault="00351690" w:rsidP="00351690">
      <w:pPr>
        <w:pStyle w:val="NormalWeb"/>
      </w:pPr>
      <w:r>
        <w:rPr>
          <w:rFonts w:ascii="Arial" w:hAnsi="Arial"/>
          <w:b/>
          <w:bCs/>
          <w:sz w:val="16"/>
          <w:szCs w:val="16"/>
        </w:rPr>
        <w:t xml:space="preserve">GRFX 3783. Patterns in Application Design </w:t>
      </w:r>
      <w:r>
        <w:rPr>
          <w:rFonts w:ascii="ArialMT" w:hAnsi="ArialMT" w:cs="ArialMT"/>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w:t>
      </w:r>
      <w:r w:rsidRPr="0040774F">
        <w:rPr>
          <w:rFonts w:ascii="ArialMT" w:hAnsi="ArialMT" w:cs="ArialMT"/>
          <w:strike/>
          <w:color w:val="FF0000"/>
          <w:sz w:val="16"/>
          <w:szCs w:val="16"/>
        </w:rPr>
        <w:t>GRFX</w:t>
      </w:r>
      <w:r w:rsidRPr="0040774F">
        <w:rPr>
          <w:rFonts w:ascii="ArialMT" w:hAnsi="ArialMT" w:cs="ArialMT"/>
          <w:color w:val="FF0000"/>
          <w:sz w:val="16"/>
          <w:szCs w:val="16"/>
        </w:rPr>
        <w:t xml:space="preserve"> </w:t>
      </w:r>
      <w:r w:rsidRPr="0040774F">
        <w:rPr>
          <w:rFonts w:ascii="ArialMT" w:hAnsi="ArialMT" w:cs="ArialMT"/>
          <w:strike/>
          <w:color w:val="FF0000"/>
          <w:sz w:val="16"/>
          <w:szCs w:val="16"/>
        </w:rPr>
        <w:t>1111</w:t>
      </w:r>
      <w:r>
        <w:rPr>
          <w:rFonts w:ascii="ArialMT" w:hAnsi="ArialMT" w:cs="ArialMT"/>
          <w:sz w:val="16"/>
          <w:szCs w:val="16"/>
        </w:rPr>
        <w:t xml:space="preserve">, GRFX 1112, </w:t>
      </w:r>
      <w:r w:rsidRPr="00F33B77">
        <w:rPr>
          <w:rFonts w:ascii="ArialMT" w:hAnsi="ArialMT" w:cs="ArialMT"/>
          <w:color w:val="0070C0"/>
          <w:szCs w:val="16"/>
        </w:rPr>
        <w:t>GRFX 1211,</w:t>
      </w:r>
      <w:r>
        <w:rPr>
          <w:rFonts w:ascii="ArialMT" w:hAnsi="ArialMT" w:cs="ArialMT"/>
          <w:color w:val="0070C0"/>
          <w:sz w:val="16"/>
          <w:szCs w:val="16"/>
        </w:rPr>
        <w:t xml:space="preserve"> </w:t>
      </w:r>
      <w:r>
        <w:rPr>
          <w:rFonts w:ascii="ArialMT" w:hAnsi="ArialMT" w:cs="ArialMT"/>
          <w:sz w:val="16"/>
          <w:szCs w:val="16"/>
        </w:rPr>
        <w:t xml:space="preserve">GRFX </w:t>
      </w:r>
      <w:r w:rsidRPr="0040774F">
        <w:rPr>
          <w:rFonts w:ascii="ArialMT" w:hAnsi="ArialMT" w:cs="ArialMT"/>
          <w:strike/>
          <w:color w:val="FF0000"/>
          <w:sz w:val="16"/>
          <w:szCs w:val="16"/>
        </w:rPr>
        <w:t>2703</w:t>
      </w:r>
      <w:r w:rsidRPr="0040774F">
        <w:rPr>
          <w:rFonts w:ascii="ArialMT" w:hAnsi="ArialMT" w:cs="ArialMT"/>
          <w:color w:val="FF0000"/>
          <w:sz w:val="16"/>
          <w:szCs w:val="16"/>
        </w:rPr>
        <w:t xml:space="preserve"> </w:t>
      </w:r>
      <w:r w:rsidRPr="00F33B77">
        <w:rPr>
          <w:rFonts w:ascii="ArialMT" w:hAnsi="ArialMT" w:cs="ArialMT"/>
          <w:color w:val="0070C0"/>
          <w:szCs w:val="16"/>
        </w:rPr>
        <w:t xml:space="preserve">2713 </w:t>
      </w:r>
      <w:r>
        <w:rPr>
          <w:rFonts w:ascii="ArialMT" w:hAnsi="ArialMT" w:cs="ArialMT"/>
          <w:sz w:val="16"/>
          <w:szCs w:val="16"/>
        </w:rPr>
        <w:t xml:space="preserve">and GRFX </w:t>
      </w:r>
      <w:r w:rsidRPr="0040774F">
        <w:rPr>
          <w:rFonts w:ascii="ArialMT" w:hAnsi="ArialMT" w:cs="ArialMT"/>
          <w:strike/>
          <w:color w:val="FF0000"/>
          <w:sz w:val="16"/>
          <w:szCs w:val="16"/>
        </w:rPr>
        <w:t>3713</w:t>
      </w:r>
      <w:r>
        <w:rPr>
          <w:rFonts w:ascii="ArialMT" w:hAnsi="ArialMT" w:cs="ArialMT"/>
          <w:sz w:val="16"/>
          <w:szCs w:val="16"/>
        </w:rPr>
        <w:t xml:space="preserve"> </w:t>
      </w:r>
      <w:r w:rsidRPr="00F33B77">
        <w:rPr>
          <w:rFonts w:ascii="ArialMT" w:hAnsi="ArialMT" w:cs="ArialMT"/>
          <w:color w:val="0070C0"/>
          <w:szCs w:val="16"/>
        </w:rPr>
        <w:t>3723</w:t>
      </w:r>
      <w:r>
        <w:rPr>
          <w:rFonts w:ascii="ArialMT" w:hAnsi="ArialMT" w:cs="ArialMT"/>
          <w:sz w:val="16"/>
          <w:szCs w:val="16"/>
        </w:rPr>
        <w:t xml:space="preserve">. Spring. </w:t>
      </w:r>
    </w:p>
    <w:p w14:paraId="6730E0D9" w14:textId="77777777" w:rsidR="007227F4" w:rsidRPr="008426D1" w:rsidRDefault="007227F4">
      <w:pPr>
        <w:rPr>
          <w:rFonts w:asciiTheme="majorHAnsi" w:hAnsiTheme="majorHAnsi" w:cs="Arial"/>
          <w:sz w:val="18"/>
          <w:szCs w:val="18"/>
        </w:rPr>
      </w:pP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69CC3" w14:textId="77777777" w:rsidR="00A8629C" w:rsidRDefault="00A8629C" w:rsidP="00AF3758">
      <w:pPr>
        <w:spacing w:after="0" w:line="240" w:lineRule="auto"/>
      </w:pPr>
      <w:r>
        <w:separator/>
      </w:r>
    </w:p>
  </w:endnote>
  <w:endnote w:type="continuationSeparator" w:id="0">
    <w:p w14:paraId="02878350" w14:textId="77777777" w:rsidR="00A8629C" w:rsidRDefault="00A8629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1BBB2F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7BE">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AF6C" w14:textId="77777777" w:rsidR="00A8629C" w:rsidRDefault="00A8629C" w:rsidP="00AF3758">
      <w:pPr>
        <w:spacing w:after="0" w:line="240" w:lineRule="auto"/>
      </w:pPr>
      <w:r>
        <w:separator/>
      </w:r>
    </w:p>
  </w:footnote>
  <w:footnote w:type="continuationSeparator" w:id="0">
    <w:p w14:paraId="10428437" w14:textId="77777777" w:rsidR="00A8629C" w:rsidRDefault="00A8629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40B46"/>
    <w:rsid w:val="00150222"/>
    <w:rsid w:val="00150E96"/>
    <w:rsid w:val="00151451"/>
    <w:rsid w:val="0015192B"/>
    <w:rsid w:val="0015536A"/>
    <w:rsid w:val="00156679"/>
    <w:rsid w:val="00185D67"/>
    <w:rsid w:val="001A5DD5"/>
    <w:rsid w:val="001C508E"/>
    <w:rsid w:val="001E288B"/>
    <w:rsid w:val="001E597A"/>
    <w:rsid w:val="001F5DA4"/>
    <w:rsid w:val="002123BD"/>
    <w:rsid w:val="0021282B"/>
    <w:rsid w:val="00212A76"/>
    <w:rsid w:val="00212A84"/>
    <w:rsid w:val="002172AB"/>
    <w:rsid w:val="002277EA"/>
    <w:rsid w:val="002315B0"/>
    <w:rsid w:val="002403C4"/>
    <w:rsid w:val="00244BE4"/>
    <w:rsid w:val="00254447"/>
    <w:rsid w:val="00261ACE"/>
    <w:rsid w:val="00265C17"/>
    <w:rsid w:val="0028351D"/>
    <w:rsid w:val="00283525"/>
    <w:rsid w:val="002E3BD5"/>
    <w:rsid w:val="002F02C6"/>
    <w:rsid w:val="0031339E"/>
    <w:rsid w:val="003225EB"/>
    <w:rsid w:val="00345A0D"/>
    <w:rsid w:val="00351690"/>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63A8"/>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2B9"/>
    <w:rsid w:val="00984490"/>
    <w:rsid w:val="009A529F"/>
    <w:rsid w:val="009E1024"/>
    <w:rsid w:val="009F7C66"/>
    <w:rsid w:val="00A01035"/>
    <w:rsid w:val="00A0329C"/>
    <w:rsid w:val="00A16BB1"/>
    <w:rsid w:val="00A215ED"/>
    <w:rsid w:val="00A326C2"/>
    <w:rsid w:val="00A5089E"/>
    <w:rsid w:val="00A56D36"/>
    <w:rsid w:val="00A8629C"/>
    <w:rsid w:val="00A878A1"/>
    <w:rsid w:val="00A966C5"/>
    <w:rsid w:val="00AA702B"/>
    <w:rsid w:val="00AB1831"/>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A7E5D"/>
    <w:rsid w:val="00BD623D"/>
    <w:rsid w:val="00BE069E"/>
    <w:rsid w:val="00BE77B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10B7"/>
    <w:rsid w:val="00D51205"/>
    <w:rsid w:val="00D57716"/>
    <w:rsid w:val="00D67AC4"/>
    <w:rsid w:val="00D7370A"/>
    <w:rsid w:val="00D979DD"/>
    <w:rsid w:val="00DC62EB"/>
    <w:rsid w:val="00E322A3"/>
    <w:rsid w:val="00E41F8D"/>
    <w:rsid w:val="00E45868"/>
    <w:rsid w:val="00E46A0B"/>
    <w:rsid w:val="00E63F0F"/>
    <w:rsid w:val="00E70B06"/>
    <w:rsid w:val="00E80B8F"/>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33B77"/>
    <w:rsid w:val="00F40CC3"/>
    <w:rsid w:val="00F645B5"/>
    <w:rsid w:val="00F7007D"/>
    <w:rsid w:val="00F7429E"/>
    <w:rsid w:val="00F77400"/>
    <w:rsid w:val="00F80644"/>
    <w:rsid w:val="00FA048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9842B9"/>
    <w:rPr>
      <w:color w:val="605E5C"/>
      <w:shd w:val="clear" w:color="auto" w:fill="E1DFDD"/>
    </w:rPr>
  </w:style>
  <w:style w:type="paragraph" w:styleId="NormalWeb">
    <w:name w:val="Normal (Web)"/>
    <w:basedOn w:val="Normal"/>
    <w:uiPriority w:val="99"/>
    <w:semiHidden/>
    <w:unhideWhenUsed/>
    <w:rsid w:val="009842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5D5EFDF00A0A496CAA75B6952DCFFD4A"/>
        <w:category>
          <w:name w:val="General"/>
          <w:gallery w:val="placeholder"/>
        </w:category>
        <w:types>
          <w:type w:val="bbPlcHdr"/>
        </w:types>
        <w:behaviors>
          <w:behavior w:val="content"/>
        </w:behaviors>
        <w:guid w:val="{5EEB859D-1485-4C97-B183-F6D78B674E0A}"/>
      </w:docPartPr>
      <w:docPartBody>
        <w:p w:rsidR="00DE0902" w:rsidRDefault="007A4024" w:rsidP="007A4024">
          <w:pPr>
            <w:pStyle w:val="5D5EFDF00A0A496CAA75B6952DCFFD4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C0370"/>
    <w:rsid w:val="002D64D6"/>
    <w:rsid w:val="0032383A"/>
    <w:rsid w:val="00337484"/>
    <w:rsid w:val="00416344"/>
    <w:rsid w:val="00436B57"/>
    <w:rsid w:val="00474B43"/>
    <w:rsid w:val="004B637A"/>
    <w:rsid w:val="004E1A75"/>
    <w:rsid w:val="004E4226"/>
    <w:rsid w:val="00576003"/>
    <w:rsid w:val="00587536"/>
    <w:rsid w:val="005B38EE"/>
    <w:rsid w:val="005D5D2F"/>
    <w:rsid w:val="00623293"/>
    <w:rsid w:val="00654E35"/>
    <w:rsid w:val="006B45E3"/>
    <w:rsid w:val="006C3910"/>
    <w:rsid w:val="0076640B"/>
    <w:rsid w:val="007A4024"/>
    <w:rsid w:val="008822A5"/>
    <w:rsid w:val="00891F77"/>
    <w:rsid w:val="00935325"/>
    <w:rsid w:val="009529CD"/>
    <w:rsid w:val="009A54B0"/>
    <w:rsid w:val="009D439F"/>
    <w:rsid w:val="00A20583"/>
    <w:rsid w:val="00A8666C"/>
    <w:rsid w:val="00AD5D56"/>
    <w:rsid w:val="00B04876"/>
    <w:rsid w:val="00B2559E"/>
    <w:rsid w:val="00B46AFF"/>
    <w:rsid w:val="00B72454"/>
    <w:rsid w:val="00BA0596"/>
    <w:rsid w:val="00BE0E7B"/>
    <w:rsid w:val="00C56301"/>
    <w:rsid w:val="00CA1BD6"/>
    <w:rsid w:val="00CB25D5"/>
    <w:rsid w:val="00CD4EF8"/>
    <w:rsid w:val="00D06D7A"/>
    <w:rsid w:val="00D87B77"/>
    <w:rsid w:val="00DD12EE"/>
    <w:rsid w:val="00DE0902"/>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5D5EFDF00A0A496CAA75B6952DCFFD4A">
    <w:name w:val="5D5EFDF00A0A496CAA75B6952DCFFD4A"/>
    <w:rsid w:val="007A40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169C-54B2-9F45-818F-00702DE6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2015-01-29T22:33:00Z</cp:lastPrinted>
  <dcterms:created xsi:type="dcterms:W3CDTF">2019-09-20T14:04:00Z</dcterms:created>
  <dcterms:modified xsi:type="dcterms:W3CDTF">2019-09-26T13:49:00Z</dcterms:modified>
</cp:coreProperties>
</file>